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33C" w:rsidRPr="00A45615" w:rsidRDefault="00A45615" w:rsidP="0031333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Описание работы и</w:t>
      </w:r>
      <w:r w:rsidR="0031333C" w:rsidRPr="00A45615">
        <w:rPr>
          <w:rFonts w:ascii="Times New Roman" w:hAnsi="Times New Roman"/>
          <w:b/>
          <w:sz w:val="32"/>
          <w:szCs w:val="32"/>
        </w:rPr>
        <w:t>нтегрированн</w:t>
      </w:r>
      <w:r>
        <w:rPr>
          <w:rFonts w:ascii="Times New Roman" w:hAnsi="Times New Roman"/>
          <w:b/>
          <w:sz w:val="32"/>
          <w:szCs w:val="32"/>
        </w:rPr>
        <w:t>ой</w:t>
      </w:r>
      <w:r w:rsidR="0031333C" w:rsidRPr="00A45615">
        <w:rPr>
          <w:rFonts w:ascii="Times New Roman" w:hAnsi="Times New Roman"/>
          <w:b/>
          <w:sz w:val="32"/>
          <w:szCs w:val="32"/>
        </w:rPr>
        <w:t xml:space="preserve"> систем</w:t>
      </w:r>
      <w:r>
        <w:rPr>
          <w:rFonts w:ascii="Times New Roman" w:hAnsi="Times New Roman"/>
          <w:b/>
          <w:sz w:val="32"/>
          <w:szCs w:val="32"/>
        </w:rPr>
        <w:t>ы</w:t>
      </w:r>
      <w:r w:rsidR="008431AF">
        <w:rPr>
          <w:rFonts w:ascii="Times New Roman" w:hAnsi="Times New Roman"/>
          <w:b/>
          <w:sz w:val="32"/>
          <w:szCs w:val="32"/>
        </w:rPr>
        <w:t xml:space="preserve"> безопасности объектов</w:t>
      </w:r>
    </w:p>
    <w:p w:rsidR="00A274A4" w:rsidRDefault="00A274A4" w:rsidP="0031333C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24242"/>
          <w:bdr w:val="none" w:sz="0" w:space="0" w:color="auto" w:frame="1"/>
        </w:rPr>
      </w:pPr>
    </w:p>
    <w:p w:rsidR="00C652D0" w:rsidRPr="00A45615" w:rsidRDefault="00C652D0" w:rsidP="00A45615">
      <w:pPr>
        <w:pStyle w:val="ae"/>
        <w:outlineLvl w:val="0"/>
      </w:pPr>
      <w:r w:rsidRPr="00A45615">
        <w:t>Введение</w:t>
      </w:r>
    </w:p>
    <w:p w:rsidR="0031333C" w:rsidRPr="008431AF" w:rsidRDefault="0031333C" w:rsidP="0031333C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dr w:val="none" w:sz="0" w:space="0" w:color="auto" w:frame="1"/>
        </w:rPr>
      </w:pPr>
      <w:r w:rsidRPr="00FE4D25">
        <w:rPr>
          <w:color w:val="424242"/>
          <w:bdr w:val="none" w:sz="0" w:space="0" w:color="auto" w:frame="1"/>
        </w:rPr>
        <w:t>Интегрированн</w:t>
      </w:r>
      <w:r>
        <w:rPr>
          <w:color w:val="424242"/>
          <w:bdr w:val="none" w:sz="0" w:space="0" w:color="auto" w:frame="1"/>
        </w:rPr>
        <w:t>ая система безопасности</w:t>
      </w:r>
      <w:r w:rsidR="008431AF" w:rsidRPr="008431AF">
        <w:rPr>
          <w:color w:val="424242"/>
          <w:bdr w:val="none" w:sz="0" w:space="0" w:color="auto" w:frame="1"/>
        </w:rPr>
        <w:t xml:space="preserve"> </w:t>
      </w:r>
      <w:r w:rsidR="008431AF">
        <w:rPr>
          <w:color w:val="424242"/>
          <w:bdr w:val="none" w:sz="0" w:space="0" w:color="auto" w:frame="1"/>
        </w:rPr>
        <w:t>объеков</w:t>
      </w:r>
      <w:r w:rsidR="00335D0F">
        <w:rPr>
          <w:color w:val="424242"/>
          <w:bdr w:val="none" w:sz="0" w:space="0" w:color="auto" w:frame="1"/>
        </w:rPr>
        <w:t xml:space="preserve"> (далее Система) </w:t>
      </w:r>
      <w:r>
        <w:rPr>
          <w:color w:val="424242"/>
          <w:bdr w:val="none" w:sz="0" w:space="0" w:color="auto" w:frame="1"/>
        </w:rPr>
        <w:t>представляе</w:t>
      </w:r>
      <w:r w:rsidRPr="00FE4D25">
        <w:rPr>
          <w:color w:val="424242"/>
          <w:bdr w:val="none" w:sz="0" w:space="0" w:color="auto" w:frame="1"/>
        </w:rPr>
        <w:t xml:space="preserve">т </w:t>
      </w:r>
      <w:r w:rsidRPr="008431AF">
        <w:rPr>
          <w:bdr w:val="none" w:sz="0" w:space="0" w:color="auto" w:frame="1"/>
        </w:rPr>
        <w:t xml:space="preserve">собой комплексное инженерно-техническое решение, в которое </w:t>
      </w:r>
      <w:r w:rsidRPr="008431AF">
        <w:t>с помощью одного из элементов системы – интеграционной шины на базе «</w:t>
      </w:r>
      <w:r w:rsidRPr="008431AF">
        <w:rPr>
          <w:lang w:val="en-US"/>
        </w:rPr>
        <w:t>Trassir</w:t>
      </w:r>
      <w:r w:rsidRPr="008431AF">
        <w:t>»</w:t>
      </w:r>
      <w:r w:rsidRPr="008431AF">
        <w:rPr>
          <w:bdr w:val="none" w:sz="0" w:space="0" w:color="auto" w:frame="1"/>
        </w:rPr>
        <w:t xml:space="preserve"> включены все системы безопасности предприятия:</w:t>
      </w:r>
    </w:p>
    <w:p w:rsidR="0031333C" w:rsidRPr="008431AF" w:rsidRDefault="0031333C" w:rsidP="00FD18C5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431AF">
        <w:rPr>
          <w:bdr w:val="none" w:sz="0" w:space="0" w:color="auto" w:frame="1"/>
        </w:rPr>
        <w:t>система контроля и управления доступом;</w:t>
      </w:r>
    </w:p>
    <w:p w:rsidR="0031333C" w:rsidRPr="008431AF" w:rsidRDefault="0031333C" w:rsidP="00FD18C5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431AF">
        <w:rPr>
          <w:bdr w:val="none" w:sz="0" w:space="0" w:color="auto" w:frame="1"/>
        </w:rPr>
        <w:t>система видеонаблюдения;</w:t>
      </w:r>
    </w:p>
    <w:p w:rsidR="0031333C" w:rsidRPr="008431AF" w:rsidRDefault="0031333C" w:rsidP="00FD18C5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431AF">
        <w:rPr>
          <w:bdr w:val="none" w:sz="0" w:space="0" w:color="auto" w:frame="1"/>
        </w:rPr>
        <w:t>система охранно-пожарной и охранно-тревожной сигнализации;</w:t>
      </w:r>
    </w:p>
    <w:p w:rsidR="0031333C" w:rsidRPr="008431AF" w:rsidRDefault="0031333C" w:rsidP="00FD18C5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431AF">
        <w:rPr>
          <w:bdr w:val="none" w:sz="0" w:space="0" w:color="auto" w:frame="1"/>
        </w:rPr>
        <w:t>система защиты периметра и другие инженерные системы.</w:t>
      </w:r>
    </w:p>
    <w:p w:rsidR="00C65822" w:rsidRPr="008431AF" w:rsidRDefault="00C65822" w:rsidP="0031333C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dr w:val="none" w:sz="0" w:space="0" w:color="auto" w:frame="1"/>
        </w:rPr>
      </w:pPr>
    </w:p>
    <w:p w:rsidR="0031333C" w:rsidRPr="008431AF" w:rsidRDefault="0031333C" w:rsidP="0031333C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dr w:val="none" w:sz="0" w:space="0" w:color="auto" w:frame="1"/>
        </w:rPr>
      </w:pPr>
      <w:r w:rsidRPr="008431AF">
        <w:rPr>
          <w:bdr w:val="none" w:sz="0" w:space="0" w:color="auto" w:frame="1"/>
        </w:rPr>
        <w:t xml:space="preserve">Работа с </w:t>
      </w:r>
      <w:r w:rsidR="00335D0F" w:rsidRPr="008431AF">
        <w:rPr>
          <w:bdr w:val="none" w:sz="0" w:space="0" w:color="auto" w:frame="1"/>
        </w:rPr>
        <w:t>С</w:t>
      </w:r>
      <w:r w:rsidRPr="008431AF">
        <w:rPr>
          <w:bdr w:val="none" w:sz="0" w:space="0" w:color="auto" w:frame="1"/>
        </w:rPr>
        <w:t>истемой централизована и осуществляется через единый специализированный интерфейс – программный комплекс «</w:t>
      </w:r>
      <w:r w:rsidR="007C1FE8" w:rsidRPr="008431AF">
        <w:rPr>
          <w:b/>
          <w:bCs/>
          <w:bdr w:val="none" w:sz="0" w:space="0" w:color="auto" w:frame="1"/>
        </w:rPr>
        <w:t>Контроль систем безопасности</w:t>
      </w:r>
      <w:r w:rsidRPr="008431AF">
        <w:rPr>
          <w:b/>
          <w:bCs/>
          <w:bdr w:val="none" w:sz="0" w:space="0" w:color="auto" w:frame="1"/>
        </w:rPr>
        <w:t>»</w:t>
      </w:r>
      <w:r w:rsidR="007C1FE8" w:rsidRPr="008431AF">
        <w:rPr>
          <w:b/>
          <w:bCs/>
          <w:bdr w:val="none" w:sz="0" w:space="0" w:color="auto" w:frame="1"/>
        </w:rPr>
        <w:t>.</w:t>
      </w:r>
      <w:r w:rsidRPr="008431AF">
        <w:rPr>
          <w:bdr w:val="none" w:sz="0" w:space="0" w:color="auto" w:frame="1"/>
        </w:rPr>
        <w:t xml:space="preserve"> </w:t>
      </w:r>
      <w:r w:rsidR="007C1FE8" w:rsidRPr="008431AF">
        <w:rPr>
          <w:bdr w:val="none" w:sz="0" w:space="0" w:color="auto" w:frame="1"/>
        </w:rPr>
        <w:t xml:space="preserve">Он </w:t>
      </w:r>
      <w:r w:rsidRPr="008431AF">
        <w:rPr>
          <w:bdr w:val="none" w:sz="0" w:space="0" w:color="auto" w:frame="1"/>
        </w:rPr>
        <w:t>обеспечивает администрирование, мониторинг и управление комплексом на основе единой базы данных и сквозных алгоритмов взаимодействия подсистем.</w:t>
      </w:r>
    </w:p>
    <w:p w:rsidR="00C65822" w:rsidRPr="008431AF" w:rsidRDefault="00C65822" w:rsidP="0031333C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dr w:val="none" w:sz="0" w:space="0" w:color="auto" w:frame="1"/>
        </w:rPr>
      </w:pPr>
    </w:p>
    <w:p w:rsidR="0031333C" w:rsidRPr="008431AF" w:rsidRDefault="0031333C" w:rsidP="0031333C">
      <w:pPr>
        <w:pStyle w:val="a7"/>
        <w:shd w:val="clear" w:color="auto" w:fill="FFFFFF"/>
        <w:spacing w:before="0" w:beforeAutospacing="0" w:after="0" w:afterAutospacing="0" w:line="270" w:lineRule="atLeast"/>
        <w:ind w:firstLine="709"/>
        <w:jc w:val="both"/>
        <w:textAlignment w:val="baseline"/>
        <w:rPr>
          <w:bdr w:val="none" w:sz="0" w:space="0" w:color="auto" w:frame="1"/>
        </w:rPr>
      </w:pPr>
      <w:r w:rsidRPr="008431AF">
        <w:t>Ключевой</w:t>
      </w:r>
      <w:r w:rsidR="00335D0F" w:rsidRPr="008431AF">
        <w:t xml:space="preserve"> функцией С</w:t>
      </w:r>
      <w:r w:rsidRPr="008431AF">
        <w:t>истемы является поддержка принятия управленческих решений во внештатных ситуациях,</w:t>
      </w:r>
      <w:r w:rsidRPr="008431AF">
        <w:rPr>
          <w:bdr w:val="none" w:sz="0" w:space="0" w:color="auto" w:frame="1"/>
        </w:rPr>
        <w:t xml:space="preserve"> минимизация ошибки персонала при ликвидации чрезвычайных ситуаций.</w:t>
      </w:r>
      <w:r w:rsidR="007C1FE8" w:rsidRPr="008431AF">
        <w:rPr>
          <w:bdr w:val="none" w:sz="0" w:space="0" w:color="auto" w:frame="1"/>
        </w:rPr>
        <w:t xml:space="preserve"> Это достигается за счет оперативности в выявлении и идентификации угроз и рисков, выдачи информации заинтересованным лицам, выдачи распоряжений операторам и службам, контроля исполнения распоряжений. </w:t>
      </w:r>
    </w:p>
    <w:p w:rsidR="00C65822" w:rsidRDefault="00C65822" w:rsidP="003133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5D0F" w:rsidRDefault="00335D0F" w:rsidP="005D45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Разработанная Система является распределенной</w:t>
      </w:r>
      <w:r w:rsidR="005D4575">
        <w:rPr>
          <w:rFonts w:ascii="Times New Roman" w:hAnsi="Times New Roman"/>
          <w:sz w:val="24"/>
          <w:szCs w:val="24"/>
        </w:rPr>
        <w:t xml:space="preserve">, что </w:t>
      </w:r>
      <w:r w:rsidRPr="005D4575">
        <w:rPr>
          <w:rFonts w:ascii="Times New Roman" w:eastAsia="Times New Roman" w:hAnsi="Times New Roman"/>
          <w:sz w:val="24"/>
          <w:szCs w:val="24"/>
          <w:lang w:eastAsia="ru-RU"/>
        </w:rPr>
        <w:t xml:space="preserve">позволяет реализовать совместное использование ресурсов, подключенных к сети в одно и то же время. </w:t>
      </w:r>
      <w:r w:rsidR="005D4575">
        <w:rPr>
          <w:rFonts w:ascii="Times New Roman" w:eastAsia="Times New Roman" w:hAnsi="Times New Roman"/>
          <w:sz w:val="24"/>
          <w:szCs w:val="24"/>
          <w:lang w:eastAsia="ru-RU"/>
        </w:rPr>
        <w:t>Это свойство Системы</w:t>
      </w:r>
      <w:r w:rsidRPr="005D4575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позволяет </w:t>
      </w:r>
      <w:r w:rsidR="0004567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производить ее </w:t>
      </w:r>
      <w:r w:rsidRPr="005D4575">
        <w:rPr>
          <w:rFonts w:ascii="Times New Roman" w:eastAsia="Times New Roman" w:hAnsi="Times New Roman"/>
          <w:sz w:val="24"/>
          <w:szCs w:val="24"/>
          <w:lang w:eastAsia="ru-RU"/>
        </w:rPr>
        <w:t>масштабиров</w:t>
      </w:r>
      <w:r w:rsidR="00045676">
        <w:rPr>
          <w:rFonts w:ascii="Times New Roman" w:eastAsia="Times New Roman" w:hAnsi="Times New Roman"/>
          <w:sz w:val="24"/>
          <w:szCs w:val="24"/>
          <w:lang w:eastAsia="ru-RU"/>
        </w:rPr>
        <w:t xml:space="preserve">ание как </w:t>
      </w:r>
      <w:r w:rsidRPr="005D4575">
        <w:rPr>
          <w:rFonts w:ascii="Times New Roman" w:eastAsia="Times New Roman" w:hAnsi="Times New Roman"/>
          <w:sz w:val="24"/>
          <w:szCs w:val="24"/>
          <w:lang w:eastAsia="ru-RU"/>
        </w:rPr>
        <w:t>горизонтально</w:t>
      </w:r>
      <w:r w:rsidR="0004567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D45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45676">
        <w:rPr>
          <w:rFonts w:ascii="Times New Roman" w:eastAsia="Times New Roman" w:hAnsi="Times New Roman"/>
          <w:sz w:val="24"/>
          <w:szCs w:val="24"/>
          <w:lang w:eastAsia="ru-RU"/>
        </w:rPr>
        <w:t xml:space="preserve">так и </w:t>
      </w:r>
      <w:r w:rsidRPr="005D4575">
        <w:rPr>
          <w:rFonts w:ascii="Times New Roman" w:eastAsia="Times New Roman" w:hAnsi="Times New Roman"/>
          <w:sz w:val="24"/>
          <w:szCs w:val="24"/>
          <w:lang w:eastAsia="ru-RU"/>
        </w:rPr>
        <w:t>вертикально.</w:t>
      </w:r>
      <w:r w:rsidR="005D45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45676">
        <w:rPr>
          <w:rFonts w:ascii="Times New Roman" w:eastAsia="Times New Roman" w:hAnsi="Times New Roman"/>
          <w:sz w:val="24"/>
          <w:szCs w:val="24"/>
          <w:lang w:eastAsia="ru-RU"/>
        </w:rPr>
        <w:t>Распределенность Системы</w:t>
      </w:r>
      <w:r w:rsidR="009E61EB">
        <w:rPr>
          <w:rFonts w:ascii="Times New Roman" w:eastAsia="Times New Roman" w:hAnsi="Times New Roman"/>
          <w:sz w:val="24"/>
          <w:szCs w:val="24"/>
          <w:lang w:eastAsia="ru-RU"/>
        </w:rPr>
        <w:t xml:space="preserve"> означает, что </w:t>
      </w:r>
      <w:r w:rsidR="005D457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5D4575" w:rsidRPr="005D4575">
        <w:rPr>
          <w:rFonts w:ascii="Times New Roman" w:eastAsia="Times New Roman" w:hAnsi="Times New Roman"/>
          <w:sz w:val="24"/>
          <w:szCs w:val="24"/>
          <w:lang w:eastAsia="ru-RU"/>
        </w:rPr>
        <w:t xml:space="preserve">ыход из строя </w:t>
      </w:r>
      <w:r w:rsidR="00045676">
        <w:rPr>
          <w:rFonts w:ascii="Times New Roman" w:eastAsia="Times New Roman" w:hAnsi="Times New Roman"/>
          <w:sz w:val="24"/>
          <w:szCs w:val="24"/>
          <w:lang w:eastAsia="ru-RU"/>
        </w:rPr>
        <w:t xml:space="preserve">какой-либо ее </w:t>
      </w:r>
      <w:r w:rsidR="005D4575" w:rsidRPr="005D4575">
        <w:rPr>
          <w:rFonts w:ascii="Times New Roman" w:eastAsia="Times New Roman" w:hAnsi="Times New Roman"/>
          <w:sz w:val="24"/>
          <w:szCs w:val="24"/>
          <w:lang w:eastAsia="ru-RU"/>
        </w:rPr>
        <w:t>част</w:t>
      </w:r>
      <w:r w:rsidR="00045676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5D4575" w:rsidRPr="005D45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4575">
        <w:rPr>
          <w:rFonts w:ascii="Times New Roman" w:eastAsia="Times New Roman" w:hAnsi="Times New Roman"/>
          <w:sz w:val="24"/>
          <w:szCs w:val="24"/>
          <w:lang w:eastAsia="ru-RU"/>
        </w:rPr>
        <w:t xml:space="preserve">(например, отключение какого-либо узла) </w:t>
      </w:r>
      <w:r w:rsidR="005D4575" w:rsidRPr="005D4575">
        <w:rPr>
          <w:rFonts w:ascii="Times New Roman" w:eastAsia="Times New Roman" w:hAnsi="Times New Roman"/>
          <w:sz w:val="24"/>
          <w:szCs w:val="24"/>
          <w:lang w:eastAsia="ru-RU"/>
        </w:rPr>
        <w:t xml:space="preserve">не приводит к </w:t>
      </w:r>
      <w:r w:rsidR="005D4575">
        <w:rPr>
          <w:rFonts w:ascii="Times New Roman" w:eastAsia="Times New Roman" w:hAnsi="Times New Roman"/>
          <w:sz w:val="24"/>
          <w:szCs w:val="24"/>
          <w:lang w:eastAsia="ru-RU"/>
        </w:rPr>
        <w:t>полной остановке</w:t>
      </w:r>
      <w:r w:rsidR="00045676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</w:t>
      </w:r>
      <w:r w:rsidR="005D4575" w:rsidRPr="005D457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D4575">
        <w:rPr>
          <w:rFonts w:ascii="Times New Roman" w:eastAsia="Times New Roman" w:hAnsi="Times New Roman"/>
          <w:sz w:val="24"/>
          <w:szCs w:val="24"/>
          <w:lang w:eastAsia="ru-RU"/>
        </w:rPr>
        <w:t>узл</w:t>
      </w:r>
      <w:r w:rsidR="00045676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5D4575">
        <w:rPr>
          <w:rFonts w:ascii="Times New Roman" w:eastAsia="Times New Roman" w:hAnsi="Times New Roman"/>
          <w:sz w:val="24"/>
          <w:szCs w:val="24"/>
          <w:lang w:eastAsia="ru-RU"/>
        </w:rPr>
        <w:t xml:space="preserve"> мо</w:t>
      </w:r>
      <w:r w:rsidR="00045676">
        <w:rPr>
          <w:rFonts w:ascii="Times New Roman" w:eastAsia="Times New Roman" w:hAnsi="Times New Roman"/>
          <w:sz w:val="24"/>
          <w:szCs w:val="24"/>
          <w:lang w:eastAsia="ru-RU"/>
        </w:rPr>
        <w:t>гут</w:t>
      </w:r>
      <w:r w:rsidR="005D45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4567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продолжать </w:t>
      </w:r>
      <w:r w:rsidR="005D4575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работать автономно, а по восстановлении </w:t>
      </w:r>
      <w:r w:rsidR="00045676">
        <w:rPr>
          <w:rFonts w:ascii="Times New Roman" w:eastAsia="Times New Roman" w:hAnsi="Times New Roman"/>
          <w:sz w:val="24"/>
          <w:szCs w:val="24"/>
          <w:lang w:eastAsia="ru-RU"/>
        </w:rPr>
        <w:t>работоспособности всей Системы осуществить репликацию данных</w:t>
      </w:r>
      <w:r w:rsidR="005D457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D4575" w:rsidRPr="005D4575" w:rsidRDefault="005D4575" w:rsidP="005D45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33C" w:rsidRDefault="0031333C" w:rsidP="003133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1C66">
        <w:rPr>
          <w:rFonts w:ascii="Times New Roman" w:hAnsi="Times New Roman"/>
          <w:sz w:val="24"/>
          <w:szCs w:val="24"/>
        </w:rPr>
        <w:t xml:space="preserve">В </w:t>
      </w:r>
      <w:r w:rsidR="007C1FE8">
        <w:rPr>
          <w:rFonts w:ascii="Times New Roman" w:hAnsi="Times New Roman"/>
          <w:sz w:val="24"/>
          <w:szCs w:val="24"/>
        </w:rPr>
        <w:t>описываемый</w:t>
      </w:r>
      <w:r w:rsidRPr="009E1C66">
        <w:rPr>
          <w:rFonts w:ascii="Times New Roman" w:hAnsi="Times New Roman"/>
          <w:sz w:val="24"/>
          <w:szCs w:val="24"/>
        </w:rPr>
        <w:t xml:space="preserve"> функционал включено категорирование объектов по степени их защищенности, а также категорирование всех сигналов, по степ</w:t>
      </w:r>
      <w:r>
        <w:rPr>
          <w:rFonts w:ascii="Times New Roman" w:hAnsi="Times New Roman"/>
          <w:sz w:val="24"/>
          <w:szCs w:val="24"/>
        </w:rPr>
        <w:t>ени их чрезвычайности.</w:t>
      </w:r>
      <w:r w:rsidR="007C1FE8">
        <w:rPr>
          <w:rFonts w:ascii="Times New Roman" w:hAnsi="Times New Roman"/>
          <w:sz w:val="24"/>
          <w:szCs w:val="24"/>
        </w:rPr>
        <w:t xml:space="preserve"> Система позволяет осуществить:</w:t>
      </w:r>
    </w:p>
    <w:p w:rsidR="007C1FE8" w:rsidRDefault="007C1FE8" w:rsidP="007C1FE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интеграцию и сопряжение систем сигнализации и обеспечения безопасности;</w:t>
      </w:r>
    </w:p>
    <w:p w:rsidR="007C1FE8" w:rsidRDefault="007C1FE8" w:rsidP="007C1FE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потоковый сбор событий, влияющих на безопасность</w:t>
      </w:r>
      <w:r w:rsidRPr="009802E9">
        <w:rPr>
          <w:rFonts w:ascii="Times New Roman" w:hAnsi="Times New Roman"/>
          <w:sz w:val="24"/>
          <w:szCs w:val="24"/>
        </w:rPr>
        <w:t>;</w:t>
      </w:r>
    </w:p>
    <w:p w:rsidR="007C1FE8" w:rsidRDefault="007C1FE8" w:rsidP="007C1FE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сортировку событий по значимости и опасности для предприятия;</w:t>
      </w:r>
    </w:p>
    <w:p w:rsidR="007C1FE8" w:rsidRDefault="007C1FE8" w:rsidP="007C1FE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отображение ситуационной обстановки и информации о событии;</w:t>
      </w:r>
    </w:p>
    <w:p w:rsidR="007C1FE8" w:rsidRDefault="007C1FE8" w:rsidP="007C1FE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автоматизация поддержки реагирования на события;</w:t>
      </w:r>
    </w:p>
    <w:p w:rsidR="00425320" w:rsidRDefault="00425320" w:rsidP="008431A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мониторинг состояния узлов Системы, серверов </w:t>
      </w:r>
      <w:r w:rsidR="008431AF" w:rsidRPr="008431AF">
        <w:rPr>
          <w:rFonts w:ascii="Times New Roman" w:hAnsi="Times New Roman"/>
          <w:sz w:val="24"/>
          <w:szCs w:val="24"/>
        </w:rPr>
        <w:t xml:space="preserve">инженерно-технических средств охраны </w:t>
      </w:r>
      <w:r w:rsidR="008431AF">
        <w:rPr>
          <w:rFonts w:ascii="Times New Roman" w:hAnsi="Times New Roman"/>
          <w:sz w:val="24"/>
          <w:szCs w:val="24"/>
        </w:rPr>
        <w:t xml:space="preserve">(далее </w:t>
      </w:r>
      <w:r>
        <w:rPr>
          <w:rFonts w:ascii="Times New Roman" w:hAnsi="Times New Roman"/>
          <w:sz w:val="24"/>
          <w:szCs w:val="24"/>
        </w:rPr>
        <w:t>ИТСО</w:t>
      </w:r>
      <w:r w:rsidR="008431AF">
        <w:rPr>
          <w:rFonts w:ascii="Times New Roman" w:hAnsi="Times New Roman"/>
          <w:sz w:val="24"/>
          <w:szCs w:val="24"/>
        </w:rPr>
        <w:t>) объекта</w:t>
      </w:r>
      <w:r>
        <w:rPr>
          <w:rFonts w:ascii="Times New Roman" w:hAnsi="Times New Roman"/>
          <w:sz w:val="24"/>
          <w:szCs w:val="24"/>
        </w:rPr>
        <w:t>, подключенных устройств;</w:t>
      </w:r>
    </w:p>
    <w:p w:rsidR="007C1FE8" w:rsidRPr="009802E9" w:rsidRDefault="007C1FE8" w:rsidP="007C1FE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многоуровневая информационная поддержка принятия решений при ЧС.</w:t>
      </w:r>
    </w:p>
    <w:p w:rsidR="007C1FE8" w:rsidRDefault="007C1FE8" w:rsidP="003133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333C" w:rsidRDefault="0031333C" w:rsidP="003133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1C66">
        <w:rPr>
          <w:rFonts w:ascii="Times New Roman" w:hAnsi="Times New Roman"/>
          <w:sz w:val="24"/>
          <w:szCs w:val="24"/>
        </w:rPr>
        <w:t xml:space="preserve">В случае возникновения ЧС информация поступает на все уровни управления объектом, в зависимости от категории защищенности объекта, путем уведомления в системе. При этом на экране </w:t>
      </w:r>
      <w:r>
        <w:rPr>
          <w:rFonts w:ascii="Times New Roman" w:hAnsi="Times New Roman"/>
          <w:sz w:val="24"/>
          <w:szCs w:val="24"/>
        </w:rPr>
        <w:t>монитора</w:t>
      </w:r>
      <w:r w:rsidRPr="009E1C66">
        <w:rPr>
          <w:rFonts w:ascii="Times New Roman" w:hAnsi="Times New Roman"/>
          <w:sz w:val="24"/>
          <w:szCs w:val="24"/>
        </w:rPr>
        <w:t xml:space="preserve"> появляется</w:t>
      </w:r>
      <w:r>
        <w:rPr>
          <w:rFonts w:ascii="Times New Roman" w:hAnsi="Times New Roman"/>
          <w:sz w:val="24"/>
          <w:szCs w:val="24"/>
        </w:rPr>
        <w:t>:</w:t>
      </w:r>
    </w:p>
    <w:p w:rsidR="0031333C" w:rsidRPr="009802E9" w:rsidRDefault="0031333C" w:rsidP="009802E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2E9">
        <w:rPr>
          <w:rFonts w:ascii="Times New Roman" w:hAnsi="Times New Roman"/>
          <w:sz w:val="24"/>
          <w:szCs w:val="24"/>
        </w:rPr>
        <w:t>окно тревожного события;</w:t>
      </w:r>
    </w:p>
    <w:p w:rsidR="0031333C" w:rsidRPr="009802E9" w:rsidRDefault="0031333C" w:rsidP="009802E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2E9">
        <w:rPr>
          <w:rFonts w:ascii="Times New Roman" w:hAnsi="Times New Roman"/>
          <w:sz w:val="24"/>
          <w:szCs w:val="24"/>
        </w:rPr>
        <w:lastRenderedPageBreak/>
        <w:t>интерактивная карта объекта</w:t>
      </w:r>
    </w:p>
    <w:p w:rsidR="0031333C" w:rsidRPr="009802E9" w:rsidRDefault="0031333C" w:rsidP="009802E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2E9">
        <w:rPr>
          <w:rFonts w:ascii="Times New Roman" w:hAnsi="Times New Roman"/>
          <w:sz w:val="24"/>
          <w:szCs w:val="24"/>
        </w:rPr>
        <w:t>видео поток с видеокамеры;</w:t>
      </w:r>
    </w:p>
    <w:p w:rsidR="0031333C" w:rsidRPr="009802E9" w:rsidRDefault="0031333C" w:rsidP="009802E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2E9">
        <w:rPr>
          <w:rFonts w:ascii="Times New Roman" w:hAnsi="Times New Roman"/>
          <w:sz w:val="24"/>
          <w:szCs w:val="24"/>
        </w:rPr>
        <w:t>информация об объекте, на котором произошло аварийное событие;</w:t>
      </w:r>
    </w:p>
    <w:p w:rsidR="0031333C" w:rsidRPr="009802E9" w:rsidRDefault="0031333C" w:rsidP="009802E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2E9">
        <w:rPr>
          <w:rFonts w:ascii="Times New Roman" w:hAnsi="Times New Roman"/>
          <w:sz w:val="24"/>
          <w:szCs w:val="24"/>
        </w:rPr>
        <w:t>инструкция реагирования на аварийное событие;</w:t>
      </w:r>
    </w:p>
    <w:p w:rsidR="0031333C" w:rsidRPr="009802E9" w:rsidRDefault="0031333C" w:rsidP="009802E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2E9">
        <w:rPr>
          <w:rFonts w:ascii="Times New Roman" w:hAnsi="Times New Roman"/>
          <w:sz w:val="24"/>
          <w:szCs w:val="24"/>
        </w:rPr>
        <w:t>переход к делу объекта.</w:t>
      </w:r>
    </w:p>
    <w:p w:rsidR="00C65822" w:rsidRDefault="00C65822" w:rsidP="003133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5822" w:rsidRDefault="00C65822" w:rsidP="003133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Также возможно настроить отправку сообщений в </w:t>
      </w:r>
      <w:r>
        <w:rPr>
          <w:rFonts w:ascii="Times New Roman" w:hAnsi="Times New Roman"/>
          <w:sz w:val="24"/>
          <w:szCs w:val="24"/>
          <w:lang w:val="en-US"/>
        </w:rPr>
        <w:t>Telegram</w:t>
      </w:r>
      <w:r>
        <w:rPr>
          <w:rFonts w:ascii="Times New Roman" w:hAnsi="Times New Roman"/>
          <w:sz w:val="24"/>
          <w:szCs w:val="24"/>
        </w:rPr>
        <w:t xml:space="preserve"> или на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C6582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.</w:t>
      </w:r>
    </w:p>
    <w:p w:rsidR="00C65822" w:rsidRPr="00C65822" w:rsidRDefault="00C65822" w:rsidP="003133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5822" w:rsidRDefault="0031333C" w:rsidP="0031333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709CE">
        <w:rPr>
          <w:rFonts w:ascii="Times New Roman" w:hAnsi="Times New Roman"/>
          <w:sz w:val="24"/>
          <w:szCs w:val="24"/>
        </w:rPr>
        <w:t xml:space="preserve">Система </w:t>
      </w:r>
      <w:r w:rsidR="00C65822">
        <w:rPr>
          <w:rFonts w:ascii="Times New Roman" w:hAnsi="Times New Roman"/>
          <w:sz w:val="24"/>
          <w:szCs w:val="24"/>
        </w:rPr>
        <w:t>является модульной</w:t>
      </w:r>
      <w:r w:rsidR="00C65822" w:rsidRPr="00C65822">
        <w:rPr>
          <w:rFonts w:ascii="Times New Roman" w:hAnsi="Times New Roman"/>
          <w:sz w:val="24"/>
          <w:szCs w:val="24"/>
        </w:rPr>
        <w:t xml:space="preserve"> </w:t>
      </w:r>
      <w:r w:rsidR="00C65822" w:rsidRPr="00011366">
        <w:rPr>
          <w:rFonts w:ascii="Times New Roman" w:hAnsi="Times New Roman"/>
          <w:sz w:val="24"/>
          <w:szCs w:val="24"/>
        </w:rPr>
        <w:t>и готова к дальнейшей доработке под нужды конкретного заказчика.</w:t>
      </w:r>
    </w:p>
    <w:p w:rsidR="005C3CDF" w:rsidRDefault="005C3CDF" w:rsidP="0031333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3CDF" w:rsidRDefault="005C3CDF" w:rsidP="0031333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652D0" w:rsidRPr="00A45615" w:rsidRDefault="00C652D0" w:rsidP="00A45615">
      <w:pPr>
        <w:pStyle w:val="ae"/>
        <w:outlineLvl w:val="0"/>
      </w:pPr>
      <w:r w:rsidRPr="00C64157">
        <w:t>Основные понятия</w:t>
      </w:r>
      <w:r w:rsidR="00507236">
        <w:t xml:space="preserve"> и сокращения</w:t>
      </w:r>
    </w:p>
    <w:p w:rsidR="00507236" w:rsidRDefault="00507236" w:rsidP="00C652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АИС – автоматизированная информационная система;</w:t>
      </w:r>
    </w:p>
    <w:p w:rsidR="009231E0" w:rsidRDefault="00507236" w:rsidP="00C652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ИТСО – инженерно-технические средства охраны;</w:t>
      </w:r>
    </w:p>
    <w:p w:rsidR="009231E0" w:rsidRDefault="009231E0" w:rsidP="00C652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ЦУБ – центр управления безопасностью (головной);</w:t>
      </w:r>
    </w:p>
    <w:p w:rsidR="009231E0" w:rsidRDefault="009231E0" w:rsidP="00C652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РЦУБ – региональный центр управления безопасностью;</w:t>
      </w:r>
    </w:p>
    <w:p w:rsidR="00C652D0" w:rsidRDefault="00C652D0" w:rsidP="00C652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Узел АИС – организационная единица Системы, которая выполняет функции надзора и координации событий, связанных с безопасностью объектов;</w:t>
      </w:r>
    </w:p>
    <w:p w:rsidR="00C652D0" w:rsidRDefault="00C652D0" w:rsidP="00C652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Сервер ИТСО – </w:t>
      </w:r>
      <w:r w:rsidRPr="00A05905">
        <w:rPr>
          <w:rFonts w:ascii="Times New Roman" w:hAnsi="Times New Roman"/>
          <w:sz w:val="24"/>
          <w:szCs w:val="24"/>
        </w:rPr>
        <w:t>Trassir</w:t>
      </w:r>
      <w:r w:rsidRPr="00E562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D825BA">
        <w:rPr>
          <w:rFonts w:ascii="Times New Roman" w:hAnsi="Times New Roman"/>
          <w:sz w:val="24"/>
          <w:szCs w:val="24"/>
        </w:rPr>
        <w:t>современная автоматизированная система, назначением которой</w:t>
      </w:r>
      <w:r w:rsidRPr="00A05905">
        <w:rPr>
          <w:rFonts w:ascii="Times New Roman" w:hAnsi="Times New Roman"/>
          <w:sz w:val="24"/>
          <w:szCs w:val="24"/>
        </w:rPr>
        <w:t xml:space="preserve"> </w:t>
      </w:r>
      <w:r w:rsidRPr="00D825BA">
        <w:rPr>
          <w:rFonts w:ascii="Times New Roman" w:hAnsi="Times New Roman"/>
          <w:sz w:val="24"/>
          <w:szCs w:val="24"/>
        </w:rPr>
        <w:t>является организация видеонаблюдения, интеллектуальная обработка и хранение видеоинформации, 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25BA">
        <w:rPr>
          <w:rFonts w:ascii="Times New Roman" w:hAnsi="Times New Roman"/>
          <w:sz w:val="24"/>
          <w:szCs w:val="24"/>
        </w:rPr>
        <w:t>также предоставление средств доступа к видеоинформации</w:t>
      </w:r>
      <w:r>
        <w:rPr>
          <w:rFonts w:ascii="Times New Roman" w:hAnsi="Times New Roman"/>
          <w:sz w:val="24"/>
          <w:szCs w:val="24"/>
        </w:rPr>
        <w:t xml:space="preserve">); </w:t>
      </w:r>
    </w:p>
    <w:p w:rsidR="00C652D0" w:rsidRDefault="00C652D0" w:rsidP="00C652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Устройства ИТСО – устройства охраны предприятия, которые входят в систему </w:t>
      </w:r>
      <w:r>
        <w:rPr>
          <w:rFonts w:ascii="Times New Roman" w:hAnsi="Times New Roman"/>
          <w:sz w:val="24"/>
          <w:szCs w:val="24"/>
          <w:lang w:val="en-US"/>
        </w:rPr>
        <w:t>Trassir</w:t>
      </w:r>
      <w:r>
        <w:rPr>
          <w:rFonts w:ascii="Times New Roman" w:hAnsi="Times New Roman"/>
          <w:sz w:val="24"/>
          <w:szCs w:val="24"/>
        </w:rPr>
        <w:t>;</w:t>
      </w:r>
    </w:p>
    <w:p w:rsidR="00C652D0" w:rsidRPr="00E5626D" w:rsidRDefault="00C652D0" w:rsidP="00C652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События устройств – события, возникающие и фиксирующиеся системой </w:t>
      </w:r>
      <w:r>
        <w:rPr>
          <w:rFonts w:ascii="Times New Roman" w:hAnsi="Times New Roman"/>
          <w:sz w:val="24"/>
          <w:szCs w:val="24"/>
          <w:lang w:val="en-US"/>
        </w:rPr>
        <w:t>Trassir</w:t>
      </w:r>
      <w:r>
        <w:rPr>
          <w:rFonts w:ascii="Times New Roman" w:hAnsi="Times New Roman"/>
          <w:sz w:val="24"/>
          <w:szCs w:val="24"/>
        </w:rPr>
        <w:t>, которые может обрабатывать (реагировать) Система;</w:t>
      </w:r>
    </w:p>
    <w:p w:rsidR="00C652D0" w:rsidRDefault="00C652D0" w:rsidP="00C652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Действие – то, что должна сделать Система, если случается событие, которое она отслеживает (всплывающее сообщение на сайте, тревожное окно на сайте, снимок с камеры, отправка сообщений в телеграмм или на е</w:t>
      </w:r>
      <w:r w:rsidR="00507236">
        <w:rPr>
          <w:rFonts w:ascii="Times New Roman" w:hAnsi="Times New Roman"/>
          <w:sz w:val="24"/>
          <w:szCs w:val="24"/>
        </w:rPr>
        <w:t>-мей</w:t>
      </w:r>
      <w:r>
        <w:rPr>
          <w:rFonts w:ascii="Times New Roman" w:hAnsi="Times New Roman"/>
          <w:sz w:val="24"/>
          <w:szCs w:val="24"/>
        </w:rPr>
        <w:t>л);</w:t>
      </w:r>
    </w:p>
    <w:p w:rsidR="00C652D0" w:rsidRDefault="00C652D0" w:rsidP="00C652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Категорирование событий – операция сопоставления типа события ИТСО, класса устройств и категории событий (переброс предмета, пожарная тревога, охранная сигнализация, несанкционированный доступ);</w:t>
      </w:r>
    </w:p>
    <w:p w:rsidR="00C652D0" w:rsidRDefault="00C652D0" w:rsidP="00C652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Объекты – то, за чем мы наблюдаем с помощью устройств ИТСО. Объект может содержать помещения, зоны, камеры, телепорты. К объекту привязывается паспорт объекта;</w:t>
      </w:r>
    </w:p>
    <w:p w:rsidR="00C652D0" w:rsidRDefault="00C652D0" w:rsidP="00C652D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73DBF" w:rsidRPr="00A45615" w:rsidRDefault="00573DBF" w:rsidP="00A45615">
      <w:pPr>
        <w:pStyle w:val="ae"/>
        <w:outlineLvl w:val="0"/>
      </w:pPr>
      <w:r>
        <w:t>Основные функции работы</w:t>
      </w:r>
      <w:r w:rsidR="00583F4F">
        <w:t xml:space="preserve"> Системы</w:t>
      </w:r>
    </w:p>
    <w:p w:rsidR="00C65822" w:rsidRDefault="00C65822" w:rsidP="0031333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развертывании Системы осуществляется </w:t>
      </w:r>
      <w:r w:rsidR="00F2196F">
        <w:rPr>
          <w:rFonts w:ascii="Times New Roman" w:hAnsi="Times New Roman"/>
          <w:sz w:val="24"/>
          <w:szCs w:val="24"/>
        </w:rPr>
        <w:t xml:space="preserve">ее настройка, которая позволяет: </w:t>
      </w:r>
    </w:p>
    <w:p w:rsidR="00F2196F" w:rsidRDefault="00CD5297" w:rsidP="00F219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создавать объекты;</w:t>
      </w:r>
    </w:p>
    <w:p w:rsidR="006359D7" w:rsidRPr="00F2196F" w:rsidRDefault="006359D7" w:rsidP="00F219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осуществлять привязку объектов к карте;</w:t>
      </w:r>
    </w:p>
    <w:p w:rsidR="00F2196F" w:rsidRPr="00F2196F" w:rsidRDefault="00F2196F" w:rsidP="00F219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196F">
        <w:rPr>
          <w:rFonts w:ascii="Times New Roman" w:hAnsi="Times New Roman"/>
          <w:sz w:val="24"/>
          <w:szCs w:val="24"/>
          <w:lang w:eastAsia="en-US"/>
        </w:rPr>
        <w:t>создавать схемы объектов</w:t>
      </w:r>
      <w:r w:rsidR="00CD5297">
        <w:rPr>
          <w:rFonts w:ascii="Times New Roman" w:hAnsi="Times New Roman"/>
          <w:sz w:val="24"/>
          <w:szCs w:val="24"/>
          <w:lang w:eastAsia="en-US"/>
        </w:rPr>
        <w:t>;</w:t>
      </w:r>
      <w:r w:rsidRPr="00F2196F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F2196F" w:rsidRPr="00F2196F" w:rsidRDefault="00F2196F" w:rsidP="00F219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196F">
        <w:rPr>
          <w:rFonts w:ascii="Times New Roman" w:hAnsi="Times New Roman"/>
          <w:sz w:val="24"/>
          <w:szCs w:val="24"/>
          <w:lang w:eastAsia="en-US"/>
        </w:rPr>
        <w:t xml:space="preserve">заполнять </w:t>
      </w:r>
      <w:r w:rsidR="00CD5297">
        <w:rPr>
          <w:rFonts w:ascii="Times New Roman" w:hAnsi="Times New Roman"/>
          <w:sz w:val="24"/>
          <w:szCs w:val="24"/>
          <w:lang w:eastAsia="en-US"/>
        </w:rPr>
        <w:t>информацию об объекте</w:t>
      </w:r>
      <w:r w:rsidR="00573DBF">
        <w:rPr>
          <w:rFonts w:ascii="Times New Roman" w:hAnsi="Times New Roman"/>
          <w:sz w:val="24"/>
          <w:szCs w:val="24"/>
          <w:lang w:eastAsia="en-US"/>
        </w:rPr>
        <w:t xml:space="preserve"> (на основании которой можно сформировать паспорт объекта)</w:t>
      </w:r>
      <w:r w:rsidR="00CD5297">
        <w:rPr>
          <w:rFonts w:ascii="Times New Roman" w:hAnsi="Times New Roman"/>
          <w:sz w:val="24"/>
          <w:szCs w:val="24"/>
          <w:lang w:eastAsia="en-US"/>
        </w:rPr>
        <w:t>;</w:t>
      </w:r>
    </w:p>
    <w:p w:rsidR="00F7277A" w:rsidRPr="00F2196F" w:rsidRDefault="00F7277A" w:rsidP="00F7277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196F">
        <w:rPr>
          <w:rFonts w:ascii="Times New Roman" w:hAnsi="Times New Roman"/>
          <w:sz w:val="24"/>
          <w:szCs w:val="24"/>
          <w:lang w:eastAsia="en-US"/>
        </w:rPr>
        <w:lastRenderedPageBreak/>
        <w:t xml:space="preserve">заполнять информацию об </w:t>
      </w:r>
      <w:r>
        <w:rPr>
          <w:rFonts w:ascii="Times New Roman" w:hAnsi="Times New Roman"/>
          <w:sz w:val="24"/>
          <w:szCs w:val="24"/>
          <w:lang w:eastAsia="en-US"/>
        </w:rPr>
        <w:t xml:space="preserve">инженерно-технических средствах охраны (устройства </w:t>
      </w:r>
      <w:r w:rsidRPr="00F2196F">
        <w:rPr>
          <w:rFonts w:ascii="Times New Roman" w:hAnsi="Times New Roman"/>
          <w:sz w:val="24"/>
          <w:szCs w:val="24"/>
          <w:lang w:eastAsia="en-US"/>
        </w:rPr>
        <w:t>ИТСО) на объекте</w:t>
      </w:r>
      <w:r>
        <w:rPr>
          <w:rFonts w:ascii="Times New Roman" w:hAnsi="Times New Roman"/>
          <w:sz w:val="24"/>
          <w:szCs w:val="24"/>
          <w:lang w:eastAsia="en-US"/>
        </w:rPr>
        <w:t>;</w:t>
      </w:r>
    </w:p>
    <w:p w:rsidR="00F2196F" w:rsidRPr="00F2196F" w:rsidRDefault="00F2196F" w:rsidP="00F219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196F">
        <w:rPr>
          <w:rFonts w:ascii="Times New Roman" w:hAnsi="Times New Roman"/>
          <w:sz w:val="24"/>
          <w:szCs w:val="24"/>
          <w:lang w:eastAsia="en-US"/>
        </w:rPr>
        <w:t>создавать привязки устройств к схеме объекта</w:t>
      </w:r>
      <w:r w:rsidR="00CD5297">
        <w:rPr>
          <w:rFonts w:ascii="Times New Roman" w:hAnsi="Times New Roman"/>
          <w:sz w:val="24"/>
          <w:szCs w:val="24"/>
          <w:lang w:eastAsia="en-US"/>
        </w:rPr>
        <w:t>;</w:t>
      </w:r>
    </w:p>
    <w:p w:rsidR="00F2196F" w:rsidRPr="00F2196F" w:rsidRDefault="00F2196F" w:rsidP="00F219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196F">
        <w:rPr>
          <w:rFonts w:ascii="Times New Roman" w:hAnsi="Times New Roman"/>
          <w:sz w:val="24"/>
          <w:szCs w:val="24"/>
          <w:lang w:eastAsia="en-US"/>
        </w:rPr>
        <w:t>иметь возможность просмотра статусов устройств, просмотра камер и управления исполнительными устройствами</w:t>
      </w:r>
      <w:r w:rsidR="00CD5297">
        <w:rPr>
          <w:rFonts w:ascii="Times New Roman" w:hAnsi="Times New Roman"/>
          <w:sz w:val="24"/>
          <w:szCs w:val="24"/>
          <w:lang w:eastAsia="en-US"/>
        </w:rPr>
        <w:t>;</w:t>
      </w:r>
      <w:r w:rsidRPr="00F2196F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F2196F" w:rsidRPr="00F2196F" w:rsidRDefault="00F2196F" w:rsidP="00F219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196F">
        <w:rPr>
          <w:rFonts w:ascii="Times New Roman" w:hAnsi="Times New Roman"/>
          <w:sz w:val="24"/>
          <w:szCs w:val="24"/>
          <w:lang w:eastAsia="en-US"/>
        </w:rPr>
        <w:t>получать события с устройств</w:t>
      </w:r>
      <w:r w:rsidR="00CD5297">
        <w:rPr>
          <w:rFonts w:ascii="Times New Roman" w:hAnsi="Times New Roman"/>
          <w:sz w:val="24"/>
          <w:szCs w:val="24"/>
          <w:lang w:eastAsia="en-US"/>
        </w:rPr>
        <w:t>;</w:t>
      </w:r>
    </w:p>
    <w:p w:rsidR="00F2196F" w:rsidRDefault="00F2196F" w:rsidP="00F219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196F">
        <w:rPr>
          <w:rFonts w:ascii="Times New Roman" w:hAnsi="Times New Roman"/>
          <w:sz w:val="24"/>
          <w:szCs w:val="24"/>
          <w:lang w:eastAsia="en-US"/>
        </w:rPr>
        <w:t>категорировать полученные события</w:t>
      </w:r>
      <w:r w:rsidR="00CD5297">
        <w:rPr>
          <w:rFonts w:ascii="Times New Roman" w:hAnsi="Times New Roman"/>
          <w:sz w:val="24"/>
          <w:szCs w:val="24"/>
          <w:lang w:eastAsia="en-US"/>
        </w:rPr>
        <w:t xml:space="preserve"> по типам, категориям и классам устройств;</w:t>
      </w:r>
    </w:p>
    <w:p w:rsidR="00CD5297" w:rsidRDefault="00CD5297" w:rsidP="00F219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определять категории пользователей, назначать им роли управлять их доступом к Системе;</w:t>
      </w:r>
    </w:p>
    <w:p w:rsidR="00573DBF" w:rsidRDefault="00573DBF" w:rsidP="00F219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заполнять и вести различные справочники Системы;</w:t>
      </w:r>
    </w:p>
    <w:p w:rsidR="00681CF5" w:rsidRPr="00F2196F" w:rsidRDefault="00681CF5" w:rsidP="00F219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осуществлять мониторинг состояния как самой Системы (ее узлов), так и </w:t>
      </w:r>
      <w:r w:rsidR="002C0A1F">
        <w:rPr>
          <w:rFonts w:ascii="Times New Roman" w:hAnsi="Times New Roman"/>
          <w:sz w:val="24"/>
          <w:szCs w:val="24"/>
          <w:lang w:eastAsia="en-US"/>
        </w:rPr>
        <w:t>серверов ИТСО с подключенными к ним устройствами;</w:t>
      </w:r>
    </w:p>
    <w:p w:rsidR="00F2196F" w:rsidRPr="00CD5297" w:rsidRDefault="00F2196F" w:rsidP="00CD529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D5297">
        <w:rPr>
          <w:rFonts w:ascii="Times New Roman" w:hAnsi="Times New Roman"/>
          <w:sz w:val="24"/>
          <w:szCs w:val="24"/>
          <w:lang w:eastAsia="en-US"/>
        </w:rPr>
        <w:t>выводить экран тревожного сообщения</w:t>
      </w:r>
      <w:r w:rsidR="00CD5297">
        <w:rPr>
          <w:rFonts w:ascii="Times New Roman" w:hAnsi="Times New Roman"/>
          <w:sz w:val="24"/>
          <w:szCs w:val="24"/>
          <w:lang w:eastAsia="en-US"/>
        </w:rPr>
        <w:t>.</w:t>
      </w:r>
    </w:p>
    <w:p w:rsidR="00F2196F" w:rsidRDefault="00F2196F" w:rsidP="0031333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1333C" w:rsidRPr="00011366" w:rsidRDefault="00F2196F" w:rsidP="0031333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Данная настройка происходит с помощью файлов конфигурации и через интерфейс Системы, </w:t>
      </w:r>
      <w:r w:rsidR="0031333C" w:rsidRPr="001709CE">
        <w:rPr>
          <w:rFonts w:ascii="Times New Roman" w:hAnsi="Times New Roman"/>
          <w:sz w:val="24"/>
          <w:szCs w:val="24"/>
        </w:rPr>
        <w:t>что позволя</w:t>
      </w:r>
      <w:r w:rsidR="0031333C">
        <w:rPr>
          <w:rFonts w:ascii="Times New Roman" w:hAnsi="Times New Roman"/>
          <w:sz w:val="24"/>
          <w:szCs w:val="24"/>
        </w:rPr>
        <w:t>е</w:t>
      </w:r>
      <w:r w:rsidR="0031333C" w:rsidRPr="001709CE">
        <w:rPr>
          <w:rFonts w:ascii="Times New Roman" w:hAnsi="Times New Roman"/>
          <w:sz w:val="24"/>
          <w:szCs w:val="24"/>
        </w:rPr>
        <w:t xml:space="preserve">т значительно сократить </w:t>
      </w:r>
      <w:r w:rsidR="0031333C">
        <w:rPr>
          <w:rFonts w:ascii="Times New Roman" w:hAnsi="Times New Roman"/>
          <w:sz w:val="24"/>
          <w:szCs w:val="24"/>
        </w:rPr>
        <w:t xml:space="preserve">время на установку </w:t>
      </w:r>
      <w:r w:rsidR="009802E9">
        <w:rPr>
          <w:rFonts w:ascii="Times New Roman" w:hAnsi="Times New Roman"/>
          <w:sz w:val="24"/>
          <w:szCs w:val="24"/>
        </w:rPr>
        <w:t>С</w:t>
      </w:r>
      <w:r w:rsidR="0031333C">
        <w:rPr>
          <w:rFonts w:ascii="Times New Roman" w:hAnsi="Times New Roman"/>
          <w:sz w:val="24"/>
          <w:szCs w:val="24"/>
        </w:rPr>
        <w:t xml:space="preserve">истемы, ее обслуживание, а также </w:t>
      </w:r>
      <w:r w:rsidR="009355E4">
        <w:rPr>
          <w:rFonts w:ascii="Times New Roman" w:hAnsi="Times New Roman"/>
          <w:sz w:val="24"/>
          <w:szCs w:val="24"/>
        </w:rPr>
        <w:t xml:space="preserve">обеспечить </w:t>
      </w:r>
      <w:r w:rsidR="0031333C">
        <w:rPr>
          <w:rFonts w:ascii="Times New Roman" w:hAnsi="Times New Roman"/>
          <w:sz w:val="24"/>
          <w:szCs w:val="24"/>
        </w:rPr>
        <w:t xml:space="preserve">простоту в эксплуатации для различных пользователей </w:t>
      </w:r>
      <w:r w:rsidR="009802E9">
        <w:rPr>
          <w:rFonts w:ascii="Times New Roman" w:hAnsi="Times New Roman"/>
          <w:sz w:val="24"/>
          <w:szCs w:val="24"/>
        </w:rPr>
        <w:t>С</w:t>
      </w:r>
      <w:r w:rsidR="0031333C">
        <w:rPr>
          <w:rFonts w:ascii="Times New Roman" w:hAnsi="Times New Roman"/>
          <w:sz w:val="24"/>
          <w:szCs w:val="24"/>
        </w:rPr>
        <w:t>истемы.</w:t>
      </w:r>
    </w:p>
    <w:p w:rsidR="0031333C" w:rsidRDefault="0031333C" w:rsidP="009355E4">
      <w:pPr>
        <w:spacing w:after="0"/>
        <w:ind w:firstLine="708"/>
        <w:jc w:val="both"/>
      </w:pPr>
    </w:p>
    <w:p w:rsidR="009355E4" w:rsidRDefault="009355E4" w:rsidP="009355E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355E4">
        <w:rPr>
          <w:rFonts w:ascii="Times New Roman" w:hAnsi="Times New Roman"/>
          <w:sz w:val="24"/>
          <w:szCs w:val="24"/>
        </w:rPr>
        <w:t>Так</w:t>
      </w:r>
      <w:r>
        <w:rPr>
          <w:rFonts w:ascii="Times New Roman" w:hAnsi="Times New Roman"/>
          <w:sz w:val="24"/>
          <w:szCs w:val="24"/>
        </w:rPr>
        <w:t xml:space="preserve"> как Система имеет распределенную иерархическую структуру и узел верхнего уровня содержит данные всей системы, то можно создать необходимые объекты на нем и осуществить рассылку данных (репликацию). </w:t>
      </w:r>
      <w:r w:rsidR="00507236">
        <w:rPr>
          <w:rFonts w:ascii="Times New Roman" w:hAnsi="Times New Roman"/>
          <w:sz w:val="24"/>
          <w:szCs w:val="24"/>
        </w:rPr>
        <w:t xml:space="preserve"> Так же создать объекты можно на любом узле и осуществить синхронизацию информации.</w:t>
      </w:r>
    </w:p>
    <w:p w:rsidR="00507236" w:rsidRPr="009355E4" w:rsidRDefault="00507236" w:rsidP="00507236">
      <w:pPr>
        <w:spacing w:after="0"/>
        <w:jc w:val="both"/>
        <w:rPr>
          <w:rFonts w:ascii="Times New Roman" w:hAnsi="Times New Roman"/>
          <w:color w:val="ED7D31" w:themeColor="accent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Замечание: справочник «Категорирование событий» должен быть создан на главном узле и разослан на нижестоящие. </w:t>
      </w:r>
    </w:p>
    <w:p w:rsidR="00DE3589" w:rsidRDefault="00DE3589" w:rsidP="00CD529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F0098" w:rsidRDefault="000F0098" w:rsidP="00CD529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узле верхнего уровня есть возможность управления всеми инженерно-техническими средствами охраны</w:t>
      </w:r>
      <w:r w:rsidR="00F65BD3">
        <w:rPr>
          <w:rFonts w:ascii="Times New Roman" w:hAnsi="Times New Roman"/>
          <w:sz w:val="24"/>
          <w:szCs w:val="24"/>
        </w:rPr>
        <w:t>, существующими в иерархии. Также доступ предоставляется ко всем данным всех объектов (редактирование, добавление).</w:t>
      </w:r>
    </w:p>
    <w:p w:rsidR="00F2196F" w:rsidRDefault="00F65BD3" w:rsidP="00CD529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нижестоящих узлах доступ предоставляется к ИТСО и объектам, непосредственно относящимся к текущему узлу (редактирование, добавление).</w:t>
      </w:r>
    </w:p>
    <w:p w:rsidR="00F65BD3" w:rsidRDefault="00F65BD3" w:rsidP="00CD529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1333C" w:rsidRPr="0031333C" w:rsidRDefault="00F65BD3" w:rsidP="00CD529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Системе реализована ролевая пользовательская модель. Каждому пользователю назначается роль. </w:t>
      </w:r>
      <w:r w:rsidR="00A51166">
        <w:rPr>
          <w:rFonts w:ascii="Times New Roman" w:hAnsi="Times New Roman"/>
          <w:sz w:val="24"/>
          <w:szCs w:val="24"/>
        </w:rPr>
        <w:t>Для роли настраивается доступ к модулям (которые представляют собой определенный класс объектов, конкретный объект или событие).</w:t>
      </w:r>
    </w:p>
    <w:p w:rsidR="0031333C" w:rsidRPr="0031333C" w:rsidRDefault="0031333C" w:rsidP="00CD529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65BD3" w:rsidRDefault="00F65BD3" w:rsidP="00583F4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802E9">
        <w:rPr>
          <w:rFonts w:ascii="Times New Roman" w:hAnsi="Times New Roman"/>
          <w:sz w:val="24"/>
          <w:szCs w:val="24"/>
        </w:rPr>
        <w:t xml:space="preserve">Сбор и сортировка событий от устройств ИТСО осуществляется на нижнем уровне </w:t>
      </w:r>
      <w:r w:rsidR="00AD7F90">
        <w:rPr>
          <w:rFonts w:ascii="Times New Roman" w:hAnsi="Times New Roman"/>
          <w:sz w:val="24"/>
          <w:szCs w:val="24"/>
        </w:rPr>
        <w:t>С</w:t>
      </w:r>
      <w:r w:rsidRPr="009802E9">
        <w:rPr>
          <w:rFonts w:ascii="Times New Roman" w:hAnsi="Times New Roman"/>
          <w:sz w:val="24"/>
          <w:szCs w:val="24"/>
        </w:rPr>
        <w:t>истемы в зависимости от списка устройств, которые подключены к нему. Отсортированное событие, помеченное как тревожное</w:t>
      </w:r>
      <w:r w:rsidR="00583F4F">
        <w:rPr>
          <w:rFonts w:ascii="Times New Roman" w:hAnsi="Times New Roman"/>
          <w:sz w:val="24"/>
          <w:szCs w:val="24"/>
        </w:rPr>
        <w:t>,</w:t>
      </w:r>
      <w:r w:rsidRPr="009802E9">
        <w:rPr>
          <w:rFonts w:ascii="Times New Roman" w:hAnsi="Times New Roman"/>
          <w:sz w:val="24"/>
          <w:szCs w:val="24"/>
        </w:rPr>
        <w:t xml:space="preserve"> </w:t>
      </w:r>
      <w:r w:rsidR="00583F4F">
        <w:rPr>
          <w:rFonts w:ascii="Times New Roman" w:hAnsi="Times New Roman"/>
          <w:sz w:val="24"/>
          <w:szCs w:val="24"/>
        </w:rPr>
        <w:t>заносится в базу данных</w:t>
      </w:r>
      <w:r w:rsidRPr="009802E9">
        <w:rPr>
          <w:rFonts w:ascii="Times New Roman" w:hAnsi="Times New Roman"/>
          <w:sz w:val="24"/>
          <w:szCs w:val="24"/>
        </w:rPr>
        <w:t xml:space="preserve">. </w:t>
      </w:r>
      <w:r w:rsidR="00583F4F">
        <w:rPr>
          <w:rFonts w:ascii="Times New Roman" w:hAnsi="Times New Roman"/>
          <w:sz w:val="24"/>
          <w:szCs w:val="24"/>
        </w:rPr>
        <w:t xml:space="preserve">В зависимости от категории события осуществляется его обработка (выдача информации операторам) и передача на вышестоящий уровень. </w:t>
      </w:r>
      <w:r w:rsidRPr="009802E9">
        <w:rPr>
          <w:rFonts w:ascii="Times New Roman" w:hAnsi="Times New Roman"/>
          <w:sz w:val="24"/>
          <w:szCs w:val="24"/>
        </w:rPr>
        <w:t xml:space="preserve">К переданному событию </w:t>
      </w:r>
      <w:r w:rsidR="00583F4F">
        <w:rPr>
          <w:rFonts w:ascii="Times New Roman" w:hAnsi="Times New Roman"/>
          <w:sz w:val="24"/>
          <w:szCs w:val="24"/>
        </w:rPr>
        <w:t xml:space="preserve">добавляется </w:t>
      </w:r>
      <w:r w:rsidRPr="009802E9">
        <w:rPr>
          <w:rFonts w:ascii="Times New Roman" w:hAnsi="Times New Roman"/>
          <w:sz w:val="24"/>
          <w:szCs w:val="24"/>
        </w:rPr>
        <w:t>информация о решении, принятом на нижнем уровне.</w:t>
      </w:r>
    </w:p>
    <w:p w:rsidR="00AD48F0" w:rsidRDefault="00AD48F0" w:rsidP="00583F4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D48F0" w:rsidRDefault="00AD48F0" w:rsidP="00583F4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D48F0" w:rsidRDefault="00AD48F0" w:rsidP="00583F4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D48F0" w:rsidRPr="009802E9" w:rsidRDefault="00AD48F0" w:rsidP="00583F4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45615" w:rsidRDefault="00A45615" w:rsidP="00A45615">
      <w:pPr>
        <w:pStyle w:val="ae"/>
      </w:pPr>
    </w:p>
    <w:p w:rsidR="009802E9" w:rsidRPr="00A45615" w:rsidRDefault="00A45615" w:rsidP="00A45615">
      <w:pPr>
        <w:pStyle w:val="ae"/>
        <w:outlineLvl w:val="0"/>
      </w:pPr>
      <w:r>
        <w:lastRenderedPageBreak/>
        <w:t>Описание работы</w:t>
      </w:r>
      <w:r w:rsidR="00AD7F90" w:rsidRPr="00C64157">
        <w:t xml:space="preserve"> Системы </w:t>
      </w:r>
      <w:r w:rsidR="007B4CC0" w:rsidRPr="00C64157">
        <w:t>с использованием</w:t>
      </w:r>
      <w:r w:rsidR="009802E9" w:rsidRPr="00C64157">
        <w:t xml:space="preserve"> </w:t>
      </w:r>
      <w:r w:rsidR="007B4CC0" w:rsidRPr="00C64157">
        <w:t xml:space="preserve">ее </w:t>
      </w:r>
      <w:r w:rsidR="00DE12BC">
        <w:t>в</w:t>
      </w:r>
      <w:r w:rsidR="009802E9" w:rsidRPr="00C64157">
        <w:t xml:space="preserve">еб-интерфейса </w:t>
      </w:r>
    </w:p>
    <w:p w:rsidR="009879B2" w:rsidRDefault="00AD7F90" w:rsidP="004B0E0D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4CC0">
        <w:rPr>
          <w:rFonts w:ascii="Times New Roman" w:hAnsi="Times New Roman"/>
          <w:b/>
          <w:sz w:val="24"/>
          <w:szCs w:val="24"/>
        </w:rPr>
        <w:t xml:space="preserve">Создание </w:t>
      </w:r>
      <w:r w:rsidR="007B4CC0" w:rsidRPr="007B4CC0">
        <w:rPr>
          <w:rFonts w:ascii="Times New Roman" w:hAnsi="Times New Roman"/>
          <w:b/>
          <w:sz w:val="24"/>
          <w:szCs w:val="24"/>
        </w:rPr>
        <w:t>структуры Системы.</w:t>
      </w:r>
      <w:r w:rsidR="007B4CC0">
        <w:rPr>
          <w:rFonts w:ascii="Times New Roman" w:hAnsi="Times New Roman"/>
          <w:sz w:val="24"/>
          <w:szCs w:val="24"/>
        </w:rPr>
        <w:t xml:space="preserve"> Настройка </w:t>
      </w:r>
      <w:r w:rsidRPr="009879B2">
        <w:rPr>
          <w:rFonts w:ascii="Times New Roman" w:hAnsi="Times New Roman"/>
          <w:sz w:val="24"/>
          <w:szCs w:val="24"/>
        </w:rPr>
        <w:t>узла АИС (ЦУБ, РЦУБ). Часть информации содержится в конфигурационном файле и при развертывании прописывается в базу. Далее в модуле «Узлы АИС» происходит</w:t>
      </w:r>
      <w:r w:rsidR="009879B2" w:rsidRPr="009879B2">
        <w:rPr>
          <w:rFonts w:ascii="Times New Roman" w:hAnsi="Times New Roman"/>
          <w:sz w:val="24"/>
          <w:szCs w:val="24"/>
        </w:rPr>
        <w:t xml:space="preserve"> требуемая</w:t>
      </w:r>
      <w:r w:rsidRPr="009879B2">
        <w:rPr>
          <w:rFonts w:ascii="Times New Roman" w:hAnsi="Times New Roman"/>
          <w:sz w:val="24"/>
          <w:szCs w:val="24"/>
        </w:rPr>
        <w:t xml:space="preserve"> донастройка</w:t>
      </w:r>
      <w:r w:rsidR="009879B2">
        <w:rPr>
          <w:rFonts w:ascii="Times New Roman" w:hAnsi="Times New Roman"/>
          <w:sz w:val="24"/>
          <w:szCs w:val="24"/>
        </w:rPr>
        <w:t xml:space="preserve"> и связывание узлов в иерархическую модель. Подключенные и функционирующие в текущий момент времени узлы подсвечиваются зеленым индикатором, если узел по какой-то причине отключен (с ним нет связи, не работают службы и т.д.) он подсвечивается красным индикатором. Текущий узел (</w:t>
      </w:r>
      <w:r w:rsidR="008431AF">
        <w:rPr>
          <w:rFonts w:ascii="Times New Roman" w:hAnsi="Times New Roman"/>
          <w:sz w:val="24"/>
          <w:szCs w:val="24"/>
        </w:rPr>
        <w:t>«</w:t>
      </w:r>
      <w:r w:rsidR="009879B2">
        <w:rPr>
          <w:rFonts w:ascii="Times New Roman" w:hAnsi="Times New Roman"/>
          <w:sz w:val="24"/>
          <w:szCs w:val="24"/>
        </w:rPr>
        <w:t>я сам</w:t>
      </w:r>
      <w:r w:rsidR="008431AF">
        <w:rPr>
          <w:rFonts w:ascii="Times New Roman" w:hAnsi="Times New Roman"/>
          <w:sz w:val="24"/>
          <w:szCs w:val="24"/>
        </w:rPr>
        <w:t>»</w:t>
      </w:r>
      <w:r w:rsidR="009879B2">
        <w:rPr>
          <w:rFonts w:ascii="Times New Roman" w:hAnsi="Times New Roman"/>
          <w:sz w:val="24"/>
          <w:szCs w:val="24"/>
        </w:rPr>
        <w:t>) подсвечивается дополнительно зеленой звездочкой</w:t>
      </w:r>
      <w:r w:rsidR="003832A9">
        <w:rPr>
          <w:rFonts w:ascii="Times New Roman" w:hAnsi="Times New Roman"/>
          <w:sz w:val="24"/>
          <w:szCs w:val="24"/>
        </w:rPr>
        <w:t>. Узел</w:t>
      </w:r>
      <w:r w:rsidR="001C753C">
        <w:rPr>
          <w:rFonts w:ascii="Times New Roman" w:hAnsi="Times New Roman"/>
          <w:sz w:val="24"/>
          <w:szCs w:val="24"/>
        </w:rPr>
        <w:t xml:space="preserve"> может</w:t>
      </w:r>
      <w:r w:rsidR="003832A9">
        <w:rPr>
          <w:rFonts w:ascii="Times New Roman" w:hAnsi="Times New Roman"/>
          <w:sz w:val="24"/>
          <w:szCs w:val="24"/>
        </w:rPr>
        <w:t xml:space="preserve"> обслужива</w:t>
      </w:r>
      <w:r w:rsidR="001C753C">
        <w:rPr>
          <w:rFonts w:ascii="Times New Roman" w:hAnsi="Times New Roman"/>
          <w:sz w:val="24"/>
          <w:szCs w:val="24"/>
        </w:rPr>
        <w:t>ть</w:t>
      </w:r>
      <w:r w:rsidR="003832A9">
        <w:rPr>
          <w:rFonts w:ascii="Times New Roman" w:hAnsi="Times New Roman"/>
          <w:sz w:val="24"/>
          <w:szCs w:val="24"/>
        </w:rPr>
        <w:t xml:space="preserve"> несколько объектов</w:t>
      </w:r>
      <w:r w:rsidR="004766A1">
        <w:rPr>
          <w:rFonts w:ascii="Times New Roman" w:hAnsi="Times New Roman"/>
          <w:sz w:val="24"/>
          <w:szCs w:val="24"/>
        </w:rPr>
        <w:t>.</w:t>
      </w:r>
    </w:p>
    <w:p w:rsidR="007839CA" w:rsidRDefault="007839CA" w:rsidP="004B0E0D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Ролевая модель Системы.</w:t>
      </w:r>
      <w:r>
        <w:rPr>
          <w:rFonts w:ascii="Times New Roman" w:hAnsi="Times New Roman"/>
          <w:sz w:val="24"/>
          <w:szCs w:val="24"/>
        </w:rPr>
        <w:t xml:space="preserve"> Роли администратора и </w:t>
      </w:r>
      <w:r w:rsidR="001365E9">
        <w:rPr>
          <w:rFonts w:ascii="Times New Roman" w:hAnsi="Times New Roman"/>
          <w:sz w:val="24"/>
          <w:szCs w:val="24"/>
        </w:rPr>
        <w:t>оператора (с уровнем доступа) прописаны в конфигурационном файле.</w:t>
      </w:r>
      <w:r w:rsidR="001C753C">
        <w:rPr>
          <w:rFonts w:ascii="Times New Roman" w:hAnsi="Times New Roman"/>
          <w:sz w:val="24"/>
          <w:szCs w:val="24"/>
        </w:rPr>
        <w:t xml:space="preserve"> Используя интерфейс Системы</w:t>
      </w:r>
      <w:r w:rsidR="001365E9">
        <w:rPr>
          <w:rFonts w:ascii="Times New Roman" w:hAnsi="Times New Roman"/>
          <w:sz w:val="24"/>
          <w:szCs w:val="24"/>
        </w:rPr>
        <w:t xml:space="preserve"> можно добавлять требуемые роли, </w:t>
      </w:r>
      <w:r w:rsidR="001C753C">
        <w:rPr>
          <w:rFonts w:ascii="Times New Roman" w:hAnsi="Times New Roman"/>
          <w:sz w:val="24"/>
          <w:szCs w:val="24"/>
        </w:rPr>
        <w:t xml:space="preserve">определять </w:t>
      </w:r>
      <w:r w:rsidR="001365E9">
        <w:rPr>
          <w:rFonts w:ascii="Times New Roman" w:hAnsi="Times New Roman"/>
          <w:sz w:val="24"/>
          <w:szCs w:val="24"/>
        </w:rPr>
        <w:t xml:space="preserve">пользователей, настраивать </w:t>
      </w:r>
      <w:r w:rsidR="004766A1">
        <w:rPr>
          <w:rFonts w:ascii="Times New Roman" w:hAnsi="Times New Roman"/>
          <w:sz w:val="24"/>
          <w:szCs w:val="24"/>
        </w:rPr>
        <w:t>необходимый доступ к модулям.</w:t>
      </w:r>
    </w:p>
    <w:p w:rsidR="00C15B02" w:rsidRDefault="0074135C" w:rsidP="004B0E0D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135C">
        <w:rPr>
          <w:rFonts w:ascii="Times New Roman" w:hAnsi="Times New Roman"/>
          <w:b/>
          <w:sz w:val="24"/>
          <w:szCs w:val="24"/>
        </w:rPr>
        <w:t xml:space="preserve">Регистрация </w:t>
      </w:r>
      <w:r w:rsidR="00C15B02" w:rsidRPr="0074135C">
        <w:rPr>
          <w:rFonts w:ascii="Times New Roman" w:hAnsi="Times New Roman"/>
          <w:b/>
          <w:sz w:val="24"/>
          <w:szCs w:val="24"/>
        </w:rPr>
        <w:t xml:space="preserve">сервера </w:t>
      </w:r>
      <w:r>
        <w:rPr>
          <w:rFonts w:ascii="Times New Roman" w:hAnsi="Times New Roman"/>
          <w:b/>
          <w:sz w:val="24"/>
          <w:szCs w:val="24"/>
        </w:rPr>
        <w:t>ИТСО (</w:t>
      </w:r>
      <w:r w:rsidRPr="0074135C">
        <w:rPr>
          <w:rFonts w:ascii="Times New Roman" w:hAnsi="Times New Roman"/>
          <w:b/>
          <w:sz w:val="24"/>
          <w:szCs w:val="24"/>
        </w:rPr>
        <w:t>трассира</w:t>
      </w:r>
      <w:r>
        <w:rPr>
          <w:rFonts w:ascii="Times New Roman" w:hAnsi="Times New Roman"/>
          <w:b/>
          <w:sz w:val="24"/>
          <w:szCs w:val="24"/>
        </w:rPr>
        <w:t>)</w:t>
      </w:r>
      <w:r w:rsidR="001C753C">
        <w:rPr>
          <w:rFonts w:ascii="Times New Roman" w:hAnsi="Times New Roman"/>
          <w:b/>
          <w:sz w:val="24"/>
          <w:szCs w:val="24"/>
        </w:rPr>
        <w:t>.</w:t>
      </w:r>
      <w:r w:rsidR="00D34E6F">
        <w:rPr>
          <w:rFonts w:ascii="Times New Roman" w:hAnsi="Times New Roman"/>
          <w:sz w:val="24"/>
          <w:szCs w:val="24"/>
        </w:rPr>
        <w:t xml:space="preserve"> </w:t>
      </w:r>
      <w:r w:rsidR="001C753C">
        <w:rPr>
          <w:rFonts w:ascii="Times New Roman" w:hAnsi="Times New Roman"/>
          <w:sz w:val="24"/>
          <w:szCs w:val="24"/>
        </w:rPr>
        <w:t>О</w:t>
      </w:r>
      <w:r w:rsidR="00282626">
        <w:rPr>
          <w:rFonts w:ascii="Times New Roman" w:hAnsi="Times New Roman"/>
          <w:sz w:val="24"/>
          <w:szCs w:val="24"/>
        </w:rPr>
        <w:t>существить добавление сервера ИТ</w:t>
      </w:r>
      <w:r w:rsidR="001C753C">
        <w:rPr>
          <w:rFonts w:ascii="Times New Roman" w:hAnsi="Times New Roman"/>
          <w:sz w:val="24"/>
          <w:szCs w:val="24"/>
        </w:rPr>
        <w:t xml:space="preserve">СО </w:t>
      </w:r>
      <w:r w:rsidR="00D34E6F">
        <w:rPr>
          <w:rFonts w:ascii="Times New Roman" w:hAnsi="Times New Roman"/>
          <w:sz w:val="24"/>
          <w:szCs w:val="24"/>
        </w:rPr>
        <w:t>в модуле «Серверы ИТСО». После добавления сервер автоматом оказывается связанным с тем узлом, под которым его добавили. В режиме реда</w:t>
      </w:r>
      <w:r w:rsidR="004766A1">
        <w:rPr>
          <w:rFonts w:ascii="Times New Roman" w:hAnsi="Times New Roman"/>
          <w:sz w:val="24"/>
          <w:szCs w:val="24"/>
        </w:rPr>
        <w:t>ктирования можно узел изменить.</w:t>
      </w:r>
    </w:p>
    <w:p w:rsidR="0074135C" w:rsidRDefault="0074135C" w:rsidP="004B0E0D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135C">
        <w:rPr>
          <w:rFonts w:ascii="Times New Roman" w:hAnsi="Times New Roman"/>
          <w:b/>
          <w:sz w:val="24"/>
          <w:szCs w:val="24"/>
        </w:rPr>
        <w:t>Регистрация устройств ИТСО в модуле «Устройства ИТСО».</w:t>
      </w:r>
      <w:r w:rsidR="004766A1">
        <w:rPr>
          <w:rFonts w:ascii="Times New Roman" w:hAnsi="Times New Roman"/>
          <w:sz w:val="24"/>
          <w:szCs w:val="24"/>
        </w:rPr>
        <w:t xml:space="preserve"> Специальная служба</w:t>
      </w:r>
      <w:r>
        <w:rPr>
          <w:rFonts w:ascii="Times New Roman" w:hAnsi="Times New Roman"/>
          <w:sz w:val="24"/>
          <w:szCs w:val="24"/>
        </w:rPr>
        <w:t xml:space="preserve"> после регистрации сервера ИТСО соединяется с трассиром и выгружает все устройства, подключенные к</w:t>
      </w:r>
      <w:r w:rsidR="00957A8A">
        <w:rPr>
          <w:rFonts w:ascii="Times New Roman" w:hAnsi="Times New Roman"/>
          <w:sz w:val="24"/>
          <w:szCs w:val="24"/>
        </w:rPr>
        <w:t xml:space="preserve"> нему</w:t>
      </w:r>
      <w:r>
        <w:rPr>
          <w:rFonts w:ascii="Times New Roman" w:hAnsi="Times New Roman"/>
          <w:sz w:val="24"/>
          <w:szCs w:val="24"/>
        </w:rPr>
        <w:t>. Далее, через режим редактирования необходимо донастроить устройства (задать тип)</w:t>
      </w:r>
      <w:r w:rsidR="00957A8A">
        <w:rPr>
          <w:rFonts w:ascii="Times New Roman" w:hAnsi="Times New Roman"/>
          <w:sz w:val="24"/>
          <w:szCs w:val="24"/>
        </w:rPr>
        <w:t>, а также</w:t>
      </w:r>
      <w:r w:rsidR="001C753C">
        <w:rPr>
          <w:rFonts w:ascii="Times New Roman" w:hAnsi="Times New Roman"/>
          <w:sz w:val="24"/>
          <w:szCs w:val="24"/>
        </w:rPr>
        <w:t xml:space="preserve"> </w:t>
      </w:r>
      <w:r w:rsidR="001C753C" w:rsidRPr="002B2950">
        <w:rPr>
          <w:rFonts w:ascii="Times New Roman" w:hAnsi="Times New Roman"/>
          <w:b/>
          <w:sz w:val="24"/>
          <w:szCs w:val="24"/>
        </w:rPr>
        <w:t>добавить действие</w:t>
      </w:r>
      <w:r w:rsidR="001C753C">
        <w:rPr>
          <w:rFonts w:ascii="Times New Roman" w:hAnsi="Times New Roman"/>
          <w:sz w:val="24"/>
          <w:szCs w:val="24"/>
        </w:rPr>
        <w:t xml:space="preserve">, </w:t>
      </w:r>
      <w:r w:rsidR="00957A8A">
        <w:rPr>
          <w:rFonts w:ascii="Times New Roman" w:hAnsi="Times New Roman"/>
          <w:sz w:val="24"/>
          <w:szCs w:val="24"/>
        </w:rPr>
        <w:t>которое должна предпринять Система при наступлении события, сопоставив категорию события, категорию объекта, код события и идентификатор устройства</w:t>
      </w:r>
      <w:r w:rsidR="002B2950">
        <w:rPr>
          <w:rFonts w:ascii="Times New Roman" w:hAnsi="Times New Roman"/>
          <w:sz w:val="24"/>
          <w:szCs w:val="24"/>
        </w:rPr>
        <w:t xml:space="preserve">. </w:t>
      </w:r>
      <w:r w:rsidR="008F4202">
        <w:rPr>
          <w:rFonts w:ascii="Times New Roman" w:hAnsi="Times New Roman"/>
          <w:sz w:val="24"/>
          <w:szCs w:val="24"/>
        </w:rPr>
        <w:t>Добавить действие можно также в модуле «Настройка действий»</w:t>
      </w:r>
      <w:r w:rsidR="004766A1">
        <w:rPr>
          <w:rFonts w:ascii="Times New Roman" w:hAnsi="Times New Roman"/>
          <w:sz w:val="24"/>
          <w:szCs w:val="24"/>
        </w:rPr>
        <w:t>.</w:t>
      </w:r>
    </w:p>
    <w:p w:rsidR="008F4202" w:rsidRDefault="00E161B1" w:rsidP="004B0E0D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корректной настройки действий </w:t>
      </w:r>
      <w:r w:rsidRPr="00E161B1">
        <w:rPr>
          <w:rFonts w:ascii="Times New Roman" w:hAnsi="Times New Roman"/>
          <w:b/>
          <w:sz w:val="24"/>
          <w:szCs w:val="24"/>
        </w:rPr>
        <w:t>также необходимо осуществить категорирование событий</w:t>
      </w:r>
      <w:r>
        <w:rPr>
          <w:rFonts w:ascii="Times New Roman" w:hAnsi="Times New Roman"/>
          <w:sz w:val="24"/>
          <w:szCs w:val="24"/>
        </w:rPr>
        <w:t>. В модуле «Категорирование событий» произвести соотнесение типа события ИТСО, категории и класса устройств</w:t>
      </w:r>
      <w:r w:rsidR="009231E0">
        <w:rPr>
          <w:rFonts w:ascii="Times New Roman" w:hAnsi="Times New Roman"/>
          <w:sz w:val="24"/>
          <w:szCs w:val="24"/>
        </w:rPr>
        <w:t>. Данный справоч</w:t>
      </w:r>
      <w:r w:rsidR="004766A1">
        <w:rPr>
          <w:rFonts w:ascii="Times New Roman" w:hAnsi="Times New Roman"/>
          <w:sz w:val="24"/>
          <w:szCs w:val="24"/>
        </w:rPr>
        <w:t>ник должен быть заполнен на ЦУБ, а для РЦУБ необходимо</w:t>
      </w:r>
      <w:r w:rsidR="00E0374F">
        <w:rPr>
          <w:rFonts w:ascii="Times New Roman" w:hAnsi="Times New Roman"/>
          <w:sz w:val="24"/>
          <w:szCs w:val="24"/>
        </w:rPr>
        <w:t xml:space="preserve"> выполнить рассылку</w:t>
      </w:r>
      <w:r w:rsidR="004766A1">
        <w:rPr>
          <w:rFonts w:ascii="Times New Roman" w:hAnsi="Times New Roman"/>
          <w:sz w:val="24"/>
          <w:szCs w:val="24"/>
        </w:rPr>
        <w:t>.</w:t>
      </w:r>
    </w:p>
    <w:p w:rsidR="0070436E" w:rsidRDefault="00AD7F90" w:rsidP="004B0E0D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39CA">
        <w:rPr>
          <w:rFonts w:ascii="Times New Roman" w:hAnsi="Times New Roman"/>
          <w:b/>
          <w:sz w:val="24"/>
          <w:szCs w:val="24"/>
        </w:rPr>
        <w:t>Создание и привязка объектов к узлу АИС</w:t>
      </w:r>
      <w:r w:rsidR="009879B2">
        <w:rPr>
          <w:rFonts w:ascii="Times New Roman" w:hAnsi="Times New Roman"/>
          <w:sz w:val="24"/>
          <w:szCs w:val="24"/>
        </w:rPr>
        <w:t>. Объект – это то, за чем наблюдаем с помощью Системы.</w:t>
      </w:r>
      <w:r w:rsidR="0070436E">
        <w:rPr>
          <w:rFonts w:ascii="Times New Roman" w:hAnsi="Times New Roman"/>
          <w:sz w:val="24"/>
          <w:szCs w:val="24"/>
        </w:rPr>
        <w:t xml:space="preserve"> </w:t>
      </w:r>
      <w:r w:rsidR="00BF328E">
        <w:rPr>
          <w:rFonts w:ascii="Times New Roman" w:hAnsi="Times New Roman"/>
          <w:sz w:val="24"/>
          <w:szCs w:val="24"/>
        </w:rPr>
        <w:t>Добавление объекта происходит в м</w:t>
      </w:r>
      <w:r w:rsidR="0070436E">
        <w:rPr>
          <w:rFonts w:ascii="Times New Roman" w:hAnsi="Times New Roman"/>
          <w:sz w:val="24"/>
          <w:szCs w:val="24"/>
        </w:rPr>
        <w:t>одул</w:t>
      </w:r>
      <w:r w:rsidR="00BF328E">
        <w:rPr>
          <w:rFonts w:ascii="Times New Roman" w:hAnsi="Times New Roman"/>
          <w:sz w:val="24"/>
          <w:szCs w:val="24"/>
        </w:rPr>
        <w:t>е</w:t>
      </w:r>
      <w:r w:rsidR="0070436E">
        <w:rPr>
          <w:rFonts w:ascii="Times New Roman" w:hAnsi="Times New Roman"/>
          <w:sz w:val="24"/>
          <w:szCs w:val="24"/>
        </w:rPr>
        <w:t xml:space="preserve"> «Объекты». Функции, доступные в модуле:</w:t>
      </w:r>
    </w:p>
    <w:p w:rsidR="0070436E" w:rsidRDefault="0070436E" w:rsidP="0070436E">
      <w:pPr>
        <w:pStyle w:val="a3"/>
        <w:numPr>
          <w:ilvl w:val="1"/>
          <w:numId w:val="6"/>
        </w:numPr>
        <w:tabs>
          <w:tab w:val="left" w:pos="993"/>
        </w:tabs>
        <w:spacing w:after="0"/>
        <w:ind w:left="709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добавление объекта;</w:t>
      </w:r>
    </w:p>
    <w:p w:rsidR="0070436E" w:rsidRDefault="0070436E" w:rsidP="0070436E">
      <w:pPr>
        <w:pStyle w:val="a3"/>
        <w:numPr>
          <w:ilvl w:val="1"/>
          <w:numId w:val="6"/>
        </w:numPr>
        <w:tabs>
          <w:tab w:val="left" w:pos="993"/>
        </w:tabs>
        <w:spacing w:after="0"/>
        <w:ind w:left="709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привязка объекта к карте;</w:t>
      </w:r>
    </w:p>
    <w:p w:rsidR="00E732D4" w:rsidRDefault="00E732D4" w:rsidP="0070436E">
      <w:pPr>
        <w:pStyle w:val="a3"/>
        <w:numPr>
          <w:ilvl w:val="1"/>
          <w:numId w:val="6"/>
        </w:numPr>
        <w:tabs>
          <w:tab w:val="left" w:pos="993"/>
        </w:tabs>
        <w:spacing w:after="0"/>
        <w:ind w:left="709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привязка объекта к серверу ИТСО</w:t>
      </w:r>
      <w:r w:rsidR="00BF328E">
        <w:rPr>
          <w:rFonts w:ascii="Times New Roman" w:hAnsi="Times New Roman"/>
          <w:sz w:val="24"/>
          <w:szCs w:val="24"/>
        </w:rPr>
        <w:t xml:space="preserve"> </w:t>
      </w:r>
      <w:r w:rsidR="00F10D59">
        <w:rPr>
          <w:rFonts w:ascii="Times New Roman" w:hAnsi="Times New Roman"/>
          <w:sz w:val="24"/>
          <w:szCs w:val="24"/>
        </w:rPr>
        <w:t>(происходит</w:t>
      </w:r>
      <w:r w:rsidR="00AC629B">
        <w:rPr>
          <w:rFonts w:ascii="Times New Roman" w:hAnsi="Times New Roman"/>
          <w:sz w:val="24"/>
          <w:szCs w:val="24"/>
        </w:rPr>
        <w:t xml:space="preserve"> в момент натравки камеры</w:t>
      </w:r>
      <w:r w:rsidR="00F10D59">
        <w:rPr>
          <w:rFonts w:ascii="Times New Roman" w:hAnsi="Times New Roman"/>
          <w:sz w:val="24"/>
          <w:szCs w:val="24"/>
        </w:rPr>
        <w:t>);</w:t>
      </w:r>
    </w:p>
    <w:p w:rsidR="00725D67" w:rsidRDefault="00725D67" w:rsidP="0070436E">
      <w:pPr>
        <w:pStyle w:val="a3"/>
        <w:numPr>
          <w:ilvl w:val="1"/>
          <w:numId w:val="6"/>
        </w:numPr>
        <w:tabs>
          <w:tab w:val="left" w:pos="993"/>
        </w:tabs>
        <w:spacing w:after="0"/>
        <w:ind w:left="709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привязка паспорта объекта;</w:t>
      </w:r>
    </w:p>
    <w:p w:rsidR="0070436E" w:rsidRDefault="0070436E" w:rsidP="0070436E">
      <w:pPr>
        <w:pStyle w:val="a3"/>
        <w:numPr>
          <w:ilvl w:val="1"/>
          <w:numId w:val="6"/>
        </w:numPr>
        <w:tabs>
          <w:tab w:val="left" w:pos="993"/>
        </w:tabs>
        <w:spacing w:after="0"/>
        <w:ind w:left="709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прикрепить помещения объекта (</w:t>
      </w:r>
      <w:r w:rsidR="00020B12">
        <w:rPr>
          <w:rFonts w:ascii="Times New Roman" w:hAnsi="Times New Roman"/>
          <w:sz w:val="24"/>
          <w:szCs w:val="24"/>
        </w:rPr>
        <w:t>из созданных в модуле «Черновики помещений»</w:t>
      </w:r>
      <w:r>
        <w:rPr>
          <w:rFonts w:ascii="Times New Roman" w:hAnsi="Times New Roman"/>
          <w:sz w:val="24"/>
          <w:szCs w:val="24"/>
        </w:rPr>
        <w:t>)</w:t>
      </w:r>
      <w:r w:rsidR="00E732D4">
        <w:rPr>
          <w:rFonts w:ascii="Times New Roman" w:hAnsi="Times New Roman"/>
          <w:sz w:val="24"/>
          <w:szCs w:val="24"/>
        </w:rPr>
        <w:t>,</w:t>
      </w:r>
      <w:r w:rsidR="00F84D7A">
        <w:rPr>
          <w:rFonts w:ascii="Times New Roman" w:hAnsi="Times New Roman"/>
          <w:sz w:val="24"/>
          <w:szCs w:val="24"/>
        </w:rPr>
        <w:t xml:space="preserve"> открепить помещение</w:t>
      </w:r>
      <w:r w:rsidR="00E732D4">
        <w:rPr>
          <w:rFonts w:ascii="Times New Roman" w:hAnsi="Times New Roman"/>
          <w:sz w:val="24"/>
          <w:szCs w:val="24"/>
        </w:rPr>
        <w:t>, редактировать план помещения;</w:t>
      </w:r>
    </w:p>
    <w:p w:rsidR="00BE06A0" w:rsidRDefault="00BE06A0" w:rsidP="00BE06A0">
      <w:pPr>
        <w:pStyle w:val="a3"/>
        <w:numPr>
          <w:ilvl w:val="1"/>
          <w:numId w:val="6"/>
        </w:numPr>
        <w:tabs>
          <w:tab w:val="left" w:pos="993"/>
        </w:tabs>
        <w:spacing w:after="0"/>
        <w:ind w:left="709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если объект состоит из нескольких помещений, то также можно задать телепорт (для перемещения между помещениями);</w:t>
      </w:r>
    </w:p>
    <w:p w:rsidR="00725D67" w:rsidRDefault="00725D67" w:rsidP="0070436E">
      <w:pPr>
        <w:pStyle w:val="a3"/>
        <w:numPr>
          <w:ilvl w:val="1"/>
          <w:numId w:val="6"/>
        </w:numPr>
        <w:tabs>
          <w:tab w:val="left" w:pos="993"/>
        </w:tabs>
        <w:spacing w:after="0"/>
        <w:ind w:left="709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задать зоны слежения и разместить устройства ИТСО (камеры, датчики и т.д.);</w:t>
      </w:r>
    </w:p>
    <w:p w:rsidR="00725D67" w:rsidRDefault="00AC629B" w:rsidP="0070436E">
      <w:pPr>
        <w:pStyle w:val="a3"/>
        <w:numPr>
          <w:ilvl w:val="1"/>
          <w:numId w:val="6"/>
        </w:numPr>
        <w:tabs>
          <w:tab w:val="left" w:pos="993"/>
        </w:tabs>
        <w:spacing w:after="0"/>
        <w:ind w:left="709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25D67">
        <w:rPr>
          <w:rFonts w:ascii="Times New Roman" w:hAnsi="Times New Roman"/>
          <w:sz w:val="24"/>
          <w:szCs w:val="24"/>
        </w:rPr>
        <w:t>настроить участников (для корректно</w:t>
      </w:r>
      <w:r w:rsidR="00F10D59">
        <w:rPr>
          <w:rFonts w:ascii="Times New Roman" w:hAnsi="Times New Roman"/>
          <w:sz w:val="24"/>
          <w:szCs w:val="24"/>
        </w:rPr>
        <w:t>й рассылки информации по узлам).</w:t>
      </w:r>
    </w:p>
    <w:p w:rsidR="00AD7F90" w:rsidRDefault="00F10D59" w:rsidP="004B0E0D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Системе </w:t>
      </w:r>
      <w:r w:rsidRPr="00F10D59">
        <w:rPr>
          <w:rFonts w:ascii="Times New Roman" w:hAnsi="Times New Roman"/>
          <w:b/>
          <w:sz w:val="24"/>
          <w:szCs w:val="24"/>
        </w:rPr>
        <w:t>реализована блокировка документов</w:t>
      </w:r>
      <w:r>
        <w:rPr>
          <w:rFonts w:ascii="Times New Roman" w:hAnsi="Times New Roman"/>
          <w:sz w:val="24"/>
          <w:szCs w:val="24"/>
        </w:rPr>
        <w:t xml:space="preserve"> при редактировании. Под документом здесь понимается любой элемент Системы, информация о котором заносится (узел, сервер</w:t>
      </w:r>
      <w:r w:rsidR="004766A1">
        <w:rPr>
          <w:rFonts w:ascii="Times New Roman" w:hAnsi="Times New Roman"/>
          <w:sz w:val="24"/>
          <w:szCs w:val="24"/>
        </w:rPr>
        <w:t>, объект, план, паспорт и т.д.).</w:t>
      </w:r>
    </w:p>
    <w:p w:rsidR="00F10D59" w:rsidRDefault="00F10D59" w:rsidP="004B0E0D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в Системе создается или редактируется документ (узел, сервер, объект), то </w:t>
      </w:r>
      <w:r w:rsidRPr="00F10D59">
        <w:rPr>
          <w:rFonts w:ascii="Times New Roman" w:hAnsi="Times New Roman"/>
          <w:b/>
          <w:sz w:val="24"/>
          <w:szCs w:val="24"/>
        </w:rPr>
        <w:t>информация должна быть распространена</w:t>
      </w:r>
      <w:r>
        <w:rPr>
          <w:rFonts w:ascii="Times New Roman" w:hAnsi="Times New Roman"/>
          <w:sz w:val="24"/>
          <w:szCs w:val="24"/>
        </w:rPr>
        <w:t xml:space="preserve"> как сверху вниз, так и снизу вверх, по </w:t>
      </w:r>
      <w:r>
        <w:rPr>
          <w:rFonts w:ascii="Times New Roman" w:hAnsi="Times New Roman"/>
          <w:sz w:val="24"/>
          <w:szCs w:val="24"/>
        </w:rPr>
        <w:lastRenderedPageBreak/>
        <w:t>структуре узлов</w:t>
      </w:r>
      <w:r w:rsidR="000D6844">
        <w:rPr>
          <w:rFonts w:ascii="Times New Roman" w:hAnsi="Times New Roman"/>
          <w:sz w:val="24"/>
          <w:szCs w:val="24"/>
        </w:rPr>
        <w:t>. Замечание: справочник «Категорирование событий» распространяется сверху вниз</w:t>
      </w:r>
      <w:r w:rsidR="004766A1">
        <w:rPr>
          <w:rFonts w:ascii="Times New Roman" w:hAnsi="Times New Roman"/>
          <w:sz w:val="24"/>
          <w:szCs w:val="24"/>
        </w:rPr>
        <w:t>.</w:t>
      </w:r>
    </w:p>
    <w:p w:rsidR="00F10D59" w:rsidRDefault="00F10D59" w:rsidP="004B0E0D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0A4D">
        <w:rPr>
          <w:rFonts w:ascii="Times New Roman" w:hAnsi="Times New Roman"/>
          <w:b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корректной настройки и </w:t>
      </w:r>
      <w:r w:rsidRPr="00D90A4D">
        <w:rPr>
          <w:rFonts w:ascii="Times New Roman" w:hAnsi="Times New Roman"/>
          <w:b/>
          <w:sz w:val="24"/>
          <w:szCs w:val="24"/>
        </w:rPr>
        <w:t>наступления события</w:t>
      </w:r>
      <w:r>
        <w:rPr>
          <w:rFonts w:ascii="Times New Roman" w:hAnsi="Times New Roman"/>
          <w:sz w:val="24"/>
          <w:szCs w:val="24"/>
        </w:rPr>
        <w:t>, которое контролируется</w:t>
      </w:r>
      <w:r w:rsidR="00CA0F2B">
        <w:rPr>
          <w:rFonts w:ascii="Times New Roman" w:hAnsi="Times New Roman"/>
          <w:sz w:val="24"/>
          <w:szCs w:val="24"/>
        </w:rPr>
        <w:t xml:space="preserve">, </w:t>
      </w:r>
      <w:r w:rsidR="00CA0F2B" w:rsidRPr="00D90A4D">
        <w:rPr>
          <w:rFonts w:ascii="Times New Roman" w:hAnsi="Times New Roman"/>
          <w:b/>
          <w:sz w:val="24"/>
          <w:szCs w:val="24"/>
        </w:rPr>
        <w:t>Система осуществит одно из заданных действий</w:t>
      </w:r>
      <w:r w:rsidR="00CA0F2B">
        <w:rPr>
          <w:rFonts w:ascii="Times New Roman" w:hAnsi="Times New Roman"/>
          <w:sz w:val="24"/>
          <w:szCs w:val="24"/>
        </w:rPr>
        <w:t xml:space="preserve">: выведет всплывающее сообщение на сайте (с требуемой информацией); выведет тревожное окно; произведет снимок с камеры (который </w:t>
      </w:r>
      <w:r w:rsidR="004766A1">
        <w:rPr>
          <w:rFonts w:ascii="Times New Roman" w:hAnsi="Times New Roman"/>
          <w:sz w:val="24"/>
          <w:szCs w:val="24"/>
        </w:rPr>
        <w:t>также</w:t>
      </w:r>
      <w:r w:rsidR="00CA0F2B">
        <w:rPr>
          <w:rFonts w:ascii="Times New Roman" w:hAnsi="Times New Roman"/>
          <w:sz w:val="24"/>
          <w:szCs w:val="24"/>
        </w:rPr>
        <w:t xml:space="preserve"> можно вывести); отправит сообщения в</w:t>
      </w:r>
      <w:r w:rsidR="004766A1">
        <w:rPr>
          <w:rFonts w:ascii="Times New Roman" w:hAnsi="Times New Roman"/>
          <w:sz w:val="24"/>
          <w:szCs w:val="24"/>
        </w:rPr>
        <w:t xml:space="preserve"> Т</w:t>
      </w:r>
      <w:r w:rsidR="00CA0F2B">
        <w:rPr>
          <w:rFonts w:ascii="Times New Roman" w:hAnsi="Times New Roman"/>
          <w:sz w:val="24"/>
          <w:szCs w:val="24"/>
        </w:rPr>
        <w:t xml:space="preserve">елеграмм. </w:t>
      </w:r>
      <w:r w:rsidR="000024B3">
        <w:rPr>
          <w:rFonts w:ascii="Times New Roman" w:hAnsi="Times New Roman"/>
          <w:sz w:val="24"/>
          <w:szCs w:val="24"/>
        </w:rPr>
        <w:t>Для подсказки оператору правильных действий в Систему можно загружать инструкции, любые нормативные и регламентирующие документы, которые также будут выводится (отсылаться) при наст</w:t>
      </w:r>
      <w:r w:rsidR="004766A1">
        <w:rPr>
          <w:rFonts w:ascii="Times New Roman" w:hAnsi="Times New Roman"/>
          <w:sz w:val="24"/>
          <w:szCs w:val="24"/>
        </w:rPr>
        <w:t>уплении отслеживаемого события.</w:t>
      </w:r>
    </w:p>
    <w:p w:rsidR="000623D9" w:rsidRDefault="00681CF5" w:rsidP="00704377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23E1">
        <w:rPr>
          <w:rFonts w:ascii="Times New Roman" w:hAnsi="Times New Roman"/>
          <w:sz w:val="24"/>
          <w:szCs w:val="24"/>
        </w:rPr>
        <w:t xml:space="preserve">Система осуществляет </w:t>
      </w:r>
      <w:r w:rsidRPr="00B723E1">
        <w:rPr>
          <w:rFonts w:ascii="Times New Roman" w:hAnsi="Times New Roman"/>
          <w:b/>
          <w:sz w:val="24"/>
          <w:szCs w:val="24"/>
        </w:rPr>
        <w:t>мониторинг собственного состояния</w:t>
      </w:r>
      <w:r w:rsidRPr="00B723E1">
        <w:rPr>
          <w:rFonts w:ascii="Times New Roman" w:hAnsi="Times New Roman"/>
          <w:sz w:val="24"/>
          <w:szCs w:val="24"/>
        </w:rPr>
        <w:t>, следит за состоянием серверов ИТСО, подключенных к ним устройств.</w:t>
      </w:r>
    </w:p>
    <w:p w:rsidR="00B723E1" w:rsidRDefault="00B723E1" w:rsidP="00B723E1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723E1" w:rsidRPr="00B723E1" w:rsidRDefault="00B723E1" w:rsidP="00B723E1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623D9" w:rsidRPr="00A45615" w:rsidRDefault="000623D9" w:rsidP="00A45615">
      <w:pPr>
        <w:pStyle w:val="ae"/>
        <w:outlineLvl w:val="0"/>
      </w:pPr>
      <w:r>
        <w:t xml:space="preserve">Укрупненно работу </w:t>
      </w:r>
      <w:r w:rsidRPr="00C64157">
        <w:t xml:space="preserve">Системы </w:t>
      </w:r>
      <w:r>
        <w:t>можно представить в виде схемы</w:t>
      </w:r>
    </w:p>
    <w:bookmarkStart w:id="0" w:name="_GoBack"/>
    <w:p w:rsidR="002B2950" w:rsidRDefault="00AD48F0" w:rsidP="00AD48F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object w:dxaOrig="10501" w:dyaOrig="12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.75pt;height:472.5pt" o:ole="">
            <v:imagedata r:id="rId7" o:title=""/>
          </v:shape>
          <o:OLEObject Type="Embed" ProgID="Visio.Drawing.15" ShapeID="_x0000_i1025" DrawAspect="Content" ObjectID="_1704103710" r:id="rId8"/>
        </w:object>
      </w:r>
      <w:bookmarkEnd w:id="0"/>
    </w:p>
    <w:sectPr w:rsidR="002B295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F62" w:rsidRDefault="005D3F62" w:rsidP="00FD18C5">
      <w:pPr>
        <w:spacing w:after="0" w:line="240" w:lineRule="auto"/>
      </w:pPr>
      <w:r>
        <w:separator/>
      </w:r>
    </w:p>
  </w:endnote>
  <w:endnote w:type="continuationSeparator" w:id="0">
    <w:p w:rsidR="005D3F62" w:rsidRDefault="005D3F62" w:rsidP="00FD1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998919"/>
      <w:docPartObj>
        <w:docPartGallery w:val="Page Numbers (Bottom of Page)"/>
        <w:docPartUnique/>
      </w:docPartObj>
    </w:sdtPr>
    <w:sdtEndPr/>
    <w:sdtContent>
      <w:p w:rsidR="00FD18C5" w:rsidRDefault="00FD18C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6A1">
          <w:rPr>
            <w:noProof/>
          </w:rPr>
          <w:t>5</w:t>
        </w:r>
        <w:r>
          <w:fldChar w:fldCharType="end"/>
        </w:r>
      </w:p>
    </w:sdtContent>
  </w:sdt>
  <w:p w:rsidR="00FD18C5" w:rsidRDefault="00FD18C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F62" w:rsidRDefault="005D3F62" w:rsidP="00FD18C5">
      <w:pPr>
        <w:spacing w:after="0" w:line="240" w:lineRule="auto"/>
      </w:pPr>
      <w:r>
        <w:separator/>
      </w:r>
    </w:p>
  </w:footnote>
  <w:footnote w:type="continuationSeparator" w:id="0">
    <w:p w:rsidR="005D3F62" w:rsidRDefault="005D3F62" w:rsidP="00FD1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4107C"/>
    <w:multiLevelType w:val="hybridMultilevel"/>
    <w:tmpl w:val="2ADA5DB2"/>
    <w:name w:val="Нумерованный список 1"/>
    <w:lvl w:ilvl="0" w:tplc="EE18B292">
      <w:start w:val="1"/>
      <w:numFmt w:val="decimal"/>
      <w:lvlText w:val="%1."/>
      <w:lvlJc w:val="left"/>
      <w:pPr>
        <w:ind w:left="360" w:firstLine="0"/>
      </w:pPr>
    </w:lvl>
    <w:lvl w:ilvl="1" w:tplc="43127BB0">
      <w:start w:val="1"/>
      <w:numFmt w:val="lowerLetter"/>
      <w:lvlText w:val="%2."/>
      <w:lvlJc w:val="left"/>
      <w:pPr>
        <w:ind w:left="1080" w:firstLine="0"/>
      </w:pPr>
    </w:lvl>
    <w:lvl w:ilvl="2" w:tplc="A3B26ECC">
      <w:start w:val="1"/>
      <w:numFmt w:val="lowerRoman"/>
      <w:lvlText w:val="%3."/>
      <w:lvlJc w:val="left"/>
      <w:pPr>
        <w:ind w:left="1980" w:firstLine="0"/>
      </w:pPr>
    </w:lvl>
    <w:lvl w:ilvl="3" w:tplc="213A32FC">
      <w:start w:val="1"/>
      <w:numFmt w:val="decimal"/>
      <w:lvlText w:val="%4."/>
      <w:lvlJc w:val="left"/>
      <w:pPr>
        <w:ind w:left="2520" w:firstLine="0"/>
      </w:pPr>
    </w:lvl>
    <w:lvl w:ilvl="4" w:tplc="76227C5A">
      <w:start w:val="1"/>
      <w:numFmt w:val="lowerLetter"/>
      <w:lvlText w:val="%5."/>
      <w:lvlJc w:val="left"/>
      <w:pPr>
        <w:ind w:left="3240" w:firstLine="0"/>
      </w:pPr>
    </w:lvl>
    <w:lvl w:ilvl="5" w:tplc="0C0A5E26">
      <w:start w:val="1"/>
      <w:numFmt w:val="lowerRoman"/>
      <w:lvlText w:val="%6."/>
      <w:lvlJc w:val="left"/>
      <w:pPr>
        <w:ind w:left="4140" w:firstLine="0"/>
      </w:pPr>
    </w:lvl>
    <w:lvl w:ilvl="6" w:tplc="58F29F3E">
      <w:start w:val="1"/>
      <w:numFmt w:val="decimal"/>
      <w:lvlText w:val="%7."/>
      <w:lvlJc w:val="left"/>
      <w:pPr>
        <w:ind w:left="4680" w:firstLine="0"/>
      </w:pPr>
    </w:lvl>
    <w:lvl w:ilvl="7" w:tplc="9CA4D19E">
      <w:start w:val="1"/>
      <w:numFmt w:val="lowerLetter"/>
      <w:lvlText w:val="%8."/>
      <w:lvlJc w:val="left"/>
      <w:pPr>
        <w:ind w:left="5400" w:firstLine="0"/>
      </w:pPr>
    </w:lvl>
    <w:lvl w:ilvl="8" w:tplc="215C1BAC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0D0D52D5"/>
    <w:multiLevelType w:val="hybridMultilevel"/>
    <w:tmpl w:val="FECC62C2"/>
    <w:lvl w:ilvl="0" w:tplc="CEF2CC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241FDB"/>
    <w:multiLevelType w:val="hybridMultilevel"/>
    <w:tmpl w:val="75781BB2"/>
    <w:name w:val="Нумерованный список 3"/>
    <w:lvl w:ilvl="0" w:tplc="EA9E4216">
      <w:start w:val="1"/>
      <w:numFmt w:val="decimal"/>
      <w:lvlText w:val="%1."/>
      <w:lvlJc w:val="left"/>
      <w:pPr>
        <w:ind w:left="360" w:firstLine="0"/>
      </w:pPr>
    </w:lvl>
    <w:lvl w:ilvl="1" w:tplc="95F44878">
      <w:start w:val="1"/>
      <w:numFmt w:val="lowerLetter"/>
      <w:lvlText w:val="%2."/>
      <w:lvlJc w:val="left"/>
      <w:pPr>
        <w:ind w:left="1080" w:firstLine="0"/>
      </w:pPr>
    </w:lvl>
    <w:lvl w:ilvl="2" w:tplc="9E28CC7A">
      <w:start w:val="1"/>
      <w:numFmt w:val="lowerRoman"/>
      <w:lvlText w:val="%3."/>
      <w:lvlJc w:val="left"/>
      <w:pPr>
        <w:ind w:left="1980" w:firstLine="0"/>
      </w:pPr>
    </w:lvl>
    <w:lvl w:ilvl="3" w:tplc="DB363742">
      <w:start w:val="1"/>
      <w:numFmt w:val="decimal"/>
      <w:lvlText w:val="%4."/>
      <w:lvlJc w:val="left"/>
      <w:pPr>
        <w:ind w:left="2520" w:firstLine="0"/>
      </w:pPr>
    </w:lvl>
    <w:lvl w:ilvl="4" w:tplc="59E2BFF4">
      <w:start w:val="1"/>
      <w:numFmt w:val="lowerLetter"/>
      <w:lvlText w:val="%5."/>
      <w:lvlJc w:val="left"/>
      <w:pPr>
        <w:ind w:left="3240" w:firstLine="0"/>
      </w:pPr>
    </w:lvl>
    <w:lvl w:ilvl="5" w:tplc="8F0C42B4">
      <w:start w:val="1"/>
      <w:numFmt w:val="lowerRoman"/>
      <w:lvlText w:val="%6."/>
      <w:lvlJc w:val="left"/>
      <w:pPr>
        <w:ind w:left="4140" w:firstLine="0"/>
      </w:pPr>
    </w:lvl>
    <w:lvl w:ilvl="6" w:tplc="8140D838">
      <w:start w:val="1"/>
      <w:numFmt w:val="decimal"/>
      <w:lvlText w:val="%7."/>
      <w:lvlJc w:val="left"/>
      <w:pPr>
        <w:ind w:left="4680" w:firstLine="0"/>
      </w:pPr>
    </w:lvl>
    <w:lvl w:ilvl="7" w:tplc="83A4CA00">
      <w:start w:val="1"/>
      <w:numFmt w:val="lowerLetter"/>
      <w:lvlText w:val="%8."/>
      <w:lvlJc w:val="left"/>
      <w:pPr>
        <w:ind w:left="5400" w:firstLine="0"/>
      </w:pPr>
    </w:lvl>
    <w:lvl w:ilvl="8" w:tplc="E87A0C60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24D53D73"/>
    <w:multiLevelType w:val="hybridMultilevel"/>
    <w:tmpl w:val="EC143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F2CC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326E4"/>
    <w:multiLevelType w:val="hybridMultilevel"/>
    <w:tmpl w:val="5C7C9872"/>
    <w:lvl w:ilvl="0" w:tplc="CEF2CC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B126758"/>
    <w:multiLevelType w:val="hybridMultilevel"/>
    <w:tmpl w:val="AA588D2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6" w15:restartNumberingAfterBreak="0">
    <w:nsid w:val="643B64EB"/>
    <w:multiLevelType w:val="hybridMultilevel"/>
    <w:tmpl w:val="9F983510"/>
    <w:lvl w:ilvl="0" w:tplc="CEF2CC34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3C"/>
    <w:rsid w:val="000024B3"/>
    <w:rsid w:val="00020B12"/>
    <w:rsid w:val="00045676"/>
    <w:rsid w:val="00050A31"/>
    <w:rsid w:val="000623D9"/>
    <w:rsid w:val="000764B8"/>
    <w:rsid w:val="000B6286"/>
    <w:rsid w:val="000C2A45"/>
    <w:rsid w:val="000D6844"/>
    <w:rsid w:val="000F0098"/>
    <w:rsid w:val="001365E9"/>
    <w:rsid w:val="001623A8"/>
    <w:rsid w:val="001C753C"/>
    <w:rsid w:val="00282626"/>
    <w:rsid w:val="002B2950"/>
    <w:rsid w:val="002C0A1F"/>
    <w:rsid w:val="002E5D53"/>
    <w:rsid w:val="0031333C"/>
    <w:rsid w:val="00335D0F"/>
    <w:rsid w:val="003832A9"/>
    <w:rsid w:val="00383904"/>
    <w:rsid w:val="003F4D01"/>
    <w:rsid w:val="00425320"/>
    <w:rsid w:val="004766A1"/>
    <w:rsid w:val="004A3AE8"/>
    <w:rsid w:val="004B2556"/>
    <w:rsid w:val="00507236"/>
    <w:rsid w:val="00573DBF"/>
    <w:rsid w:val="00575FAA"/>
    <w:rsid w:val="00583198"/>
    <w:rsid w:val="00583F4F"/>
    <w:rsid w:val="005C3CDF"/>
    <w:rsid w:val="005D3F62"/>
    <w:rsid w:val="005D4575"/>
    <w:rsid w:val="00625239"/>
    <w:rsid w:val="006359D7"/>
    <w:rsid w:val="00681CF5"/>
    <w:rsid w:val="006E5585"/>
    <w:rsid w:val="0070436E"/>
    <w:rsid w:val="00725D67"/>
    <w:rsid w:val="0074135C"/>
    <w:rsid w:val="007839CA"/>
    <w:rsid w:val="007B4CC0"/>
    <w:rsid w:val="007C1FE8"/>
    <w:rsid w:val="007F3E09"/>
    <w:rsid w:val="00833F66"/>
    <w:rsid w:val="00837534"/>
    <w:rsid w:val="008431AF"/>
    <w:rsid w:val="008F4202"/>
    <w:rsid w:val="009231E0"/>
    <w:rsid w:val="009314BF"/>
    <w:rsid w:val="009355E4"/>
    <w:rsid w:val="00950720"/>
    <w:rsid w:val="00957A8A"/>
    <w:rsid w:val="009802E9"/>
    <w:rsid w:val="009879B2"/>
    <w:rsid w:val="009A393D"/>
    <w:rsid w:val="009E61EB"/>
    <w:rsid w:val="00A05905"/>
    <w:rsid w:val="00A274A4"/>
    <w:rsid w:val="00A45615"/>
    <w:rsid w:val="00A51166"/>
    <w:rsid w:val="00A5625A"/>
    <w:rsid w:val="00AC629B"/>
    <w:rsid w:val="00AD48F0"/>
    <w:rsid w:val="00AD7F90"/>
    <w:rsid w:val="00B54067"/>
    <w:rsid w:val="00B723E1"/>
    <w:rsid w:val="00BA3DDE"/>
    <w:rsid w:val="00BE06A0"/>
    <w:rsid w:val="00BF328E"/>
    <w:rsid w:val="00C15B02"/>
    <w:rsid w:val="00C64157"/>
    <w:rsid w:val="00C652D0"/>
    <w:rsid w:val="00C65822"/>
    <w:rsid w:val="00C7669E"/>
    <w:rsid w:val="00CA0F2B"/>
    <w:rsid w:val="00CD5297"/>
    <w:rsid w:val="00CD5AA2"/>
    <w:rsid w:val="00D34E6F"/>
    <w:rsid w:val="00D825BA"/>
    <w:rsid w:val="00D90A4D"/>
    <w:rsid w:val="00DC1250"/>
    <w:rsid w:val="00DE12BC"/>
    <w:rsid w:val="00DE3589"/>
    <w:rsid w:val="00E0374F"/>
    <w:rsid w:val="00E161B1"/>
    <w:rsid w:val="00E5626D"/>
    <w:rsid w:val="00E615E6"/>
    <w:rsid w:val="00E732D4"/>
    <w:rsid w:val="00EA4709"/>
    <w:rsid w:val="00EA505D"/>
    <w:rsid w:val="00F10D59"/>
    <w:rsid w:val="00F2196F"/>
    <w:rsid w:val="00F65BD3"/>
    <w:rsid w:val="00F7277A"/>
    <w:rsid w:val="00F84D7A"/>
    <w:rsid w:val="00FD18C5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65EA"/>
  <w15:chartTrackingRefBased/>
  <w15:docId w15:val="{99C37D43-D5DC-45D8-934A-41BF786F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33C"/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1333C"/>
    <w:pPr>
      <w:ind w:left="720"/>
      <w:contextualSpacing/>
    </w:pPr>
  </w:style>
  <w:style w:type="paragraph" w:styleId="a5">
    <w:name w:val="Subtitle"/>
    <w:basedOn w:val="a"/>
    <w:next w:val="a"/>
    <w:link w:val="a6"/>
    <w:qFormat/>
    <w:rsid w:val="0031333C"/>
    <w:rPr>
      <w:color w:val="5A5A5A"/>
      <w:spacing w:val="15"/>
    </w:rPr>
  </w:style>
  <w:style w:type="character" w:customStyle="1" w:styleId="a6">
    <w:name w:val="Подзаголовок Знак"/>
    <w:basedOn w:val="a0"/>
    <w:link w:val="a5"/>
    <w:rsid w:val="0031333C"/>
    <w:rPr>
      <w:rFonts w:ascii="Calibri" w:eastAsia="Calibri" w:hAnsi="Calibri" w:cs="Times New Roman"/>
      <w:color w:val="5A5A5A"/>
      <w:spacing w:val="15"/>
      <w:lang w:eastAsia="zh-CN"/>
    </w:rPr>
  </w:style>
  <w:style w:type="paragraph" w:styleId="a7">
    <w:name w:val="Normal (Web)"/>
    <w:basedOn w:val="a"/>
    <w:uiPriority w:val="99"/>
    <w:semiHidden/>
    <w:unhideWhenUsed/>
    <w:rsid w:val="003133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FF3B71"/>
    <w:rPr>
      <w:rFonts w:ascii="Calibri" w:eastAsia="Calibri" w:hAnsi="Calibri" w:cs="Times New Roman"/>
      <w:lang w:eastAsia="zh-CN"/>
    </w:rPr>
  </w:style>
  <w:style w:type="table" w:styleId="a8">
    <w:name w:val="Table Grid"/>
    <w:basedOn w:val="a1"/>
    <w:uiPriority w:val="39"/>
    <w:rsid w:val="00FF3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">
    <w:name w:val="item"/>
    <w:basedOn w:val="a0"/>
    <w:rsid w:val="002B2950"/>
  </w:style>
  <w:style w:type="character" w:customStyle="1" w:styleId="value">
    <w:name w:val="value"/>
    <w:basedOn w:val="a0"/>
    <w:rsid w:val="002B2950"/>
  </w:style>
  <w:style w:type="paragraph" w:styleId="a9">
    <w:name w:val="header"/>
    <w:basedOn w:val="a"/>
    <w:link w:val="aa"/>
    <w:uiPriority w:val="99"/>
    <w:unhideWhenUsed/>
    <w:rsid w:val="00FD1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D18C5"/>
    <w:rPr>
      <w:rFonts w:ascii="Calibri" w:eastAsia="Calibri" w:hAnsi="Calibri" w:cs="Times New Roman"/>
      <w:lang w:eastAsia="zh-CN"/>
    </w:rPr>
  </w:style>
  <w:style w:type="paragraph" w:styleId="ab">
    <w:name w:val="footer"/>
    <w:basedOn w:val="a"/>
    <w:link w:val="ac"/>
    <w:uiPriority w:val="99"/>
    <w:unhideWhenUsed/>
    <w:rsid w:val="00FD1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D18C5"/>
    <w:rPr>
      <w:rFonts w:ascii="Calibri" w:eastAsia="Calibri" w:hAnsi="Calibri" w:cs="Times New Roman"/>
      <w:lang w:eastAsia="zh-CN"/>
    </w:rPr>
  </w:style>
  <w:style w:type="character" w:styleId="ad">
    <w:name w:val="Hyperlink"/>
    <w:basedOn w:val="a0"/>
    <w:uiPriority w:val="99"/>
    <w:semiHidden/>
    <w:unhideWhenUsed/>
    <w:rsid w:val="00335D0F"/>
    <w:rPr>
      <w:color w:val="0000FF"/>
      <w:u w:val="single"/>
    </w:rPr>
  </w:style>
  <w:style w:type="paragraph" w:styleId="ae">
    <w:name w:val="Title"/>
    <w:basedOn w:val="a"/>
    <w:next w:val="a"/>
    <w:link w:val="af"/>
    <w:uiPriority w:val="10"/>
    <w:qFormat/>
    <w:rsid w:val="00A45615"/>
    <w:pPr>
      <w:spacing w:after="0" w:line="240" w:lineRule="auto"/>
      <w:contextualSpacing/>
    </w:pPr>
    <w:rPr>
      <w:rFonts w:ascii="Times New Roman" w:eastAsiaTheme="majorEastAsia" w:hAnsi="Times New Roman"/>
      <w:b/>
      <w:spacing w:val="-10"/>
      <w:kern w:val="28"/>
      <w:sz w:val="28"/>
      <w:szCs w:val="28"/>
    </w:rPr>
  </w:style>
  <w:style w:type="character" w:customStyle="1" w:styleId="af">
    <w:name w:val="Заголовок Знак"/>
    <w:basedOn w:val="a0"/>
    <w:link w:val="ae"/>
    <w:uiPriority w:val="10"/>
    <w:rsid w:val="00A45615"/>
    <w:rPr>
      <w:rFonts w:ascii="Times New Roman" w:eastAsiaTheme="majorEastAsia" w:hAnsi="Times New Roman" w:cs="Times New Roman"/>
      <w:b/>
      <w:spacing w:val="-10"/>
      <w:kern w:val="28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13226</TotalTime>
  <Pages>5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Антонова</dc:creator>
  <cp:keywords/>
  <dc:description/>
  <cp:lastModifiedBy>Соколов Владимир Геннадьевич</cp:lastModifiedBy>
  <cp:revision>67</cp:revision>
  <dcterms:created xsi:type="dcterms:W3CDTF">2021-09-03T08:12:00Z</dcterms:created>
  <dcterms:modified xsi:type="dcterms:W3CDTF">2022-01-19T10:22:00Z</dcterms:modified>
</cp:coreProperties>
</file>